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3D" w:rsidRDefault="00C90B3D"/>
    <w:p w:rsidR="00863024" w:rsidRDefault="00863024"/>
    <w:p w:rsidR="00863024" w:rsidRPr="00863024" w:rsidRDefault="00863024" w:rsidP="00863024">
      <w:pPr>
        <w:rPr>
          <w:rFonts w:ascii="Times New Roman" w:hAnsi="Times New Roman" w:cs="Times New Roman"/>
          <w:b/>
          <w:sz w:val="28"/>
          <w:szCs w:val="28"/>
        </w:rPr>
      </w:pPr>
      <w:r w:rsidRPr="008630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Политические взгляды и деятельность П. А. Вяземского, 10–30-е гг. XIX в. : дис. ... канд. ист. наук / Моск. гос. пед. ун-т им. В. И. Ленина. – Москва : [б. и.], 1993. – 379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Пронская земля : история родного края : учеб. пособие по краеведению для уч-ся ст. кл. сред. шк. / П. В. Акульшин, Б. В. Горбунов, Л. В. Димперан и др. ; отв. ред. Б. В. Горбунов ; Пронское район. упр. образования и молодеж. политики. – Рязань : Пресса, 1999. – 308 с. : ил., карт., портр. – (Серия «Рязанский региональный учебник»).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Бунтующий пахарь : крестьянское движение в Рязанской и Тамбовской губерниях в 1918–1921 гг. / П. В. Акульшин, В. А. Пылькин. – Рязань : РИРО, 2000. – 141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одной губернии : очерки истории Рязанского края, 1778–2000 гг. / В. С. Авдонин, П. В. Акульшин, Ю. В. Гераськин и др. ; общ. рук. и ред. П. В. Акульшин. – Рязань : Пресса, 2000. – 477, [1] c.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Вяземский. Власть и общество в дореформенной России. – Москва : Памятники ист. мысли, 2001. – 234, [3]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России ХХ века : программа курса для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фак. истории / П. В. Акульшин и др. – Рязань :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РГПУ, 2001. – 64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История Отечества. СССР в середине 40-х – начале 50-х годов ХХ века : пособие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для абитуриентов, студентов вузов и учителей истории / П. В. Акульшин, Е. А. Кирьянова, Е. Н. Соколов. – Рязань : Изд-во РГПУ, 2001. – 66 с.</w:t>
      </w:r>
    </w:p>
    <w:p w:rsidR="00F37292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родного края : Старожиловская земля :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учеб. пособие по краеведению для учащихся ст.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кл. сред. шк. / П. В. Акульшин, Б. В. Горбунов,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Л. В. Димперан и др. ; отв. ред. Б. В. Горбунов ; Ряз.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обл. ин-т развития образования. – Рязань : Поверенный, 2003. – 258 с. : ил., карт., портр. – (Серия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«Рязанский региональный учебник»).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Просвещенная бюрократия и русская провинция в первой половине XIX в. (по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материалам Пензенской, Рязанской, Тамбовской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Тульской губерний) : автореф. дис. на соиск. учен.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степ. д-ра ист. наук / [Моск. пед. гос. ун-т]. – Москва : [б. и.], 2004. – 46 с. : ил. – Библиогр.: с. 43–46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(106 назв.) и в подстроч. примеч.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Спасская земля : история родного края : учеб. пособие по краеведению для учащихся ст. кл. сред. шк. /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Б. В. Горбунов, Л. В. Димперан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др. ; отв. ред. Б. В. Горбунов ; Ряз. обл. ин-т развития образования. – Рязань : Старт, 2004. – 304 с. :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ил., портр., карт. – (Серия «Рязанский региональный учебник»).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Природа Рязанского края : монография : к 75-летию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Ряз. гос. пед. ун-т им. С. А. Есенина / В. А. Кривцов, П. В. Акульшин, С. И. Ананьева и др. ; [науч.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 В. А. Кривцов] ; РГПУ им. С. А. Есенина. –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РГПУ, 2004. – 255 с. : ил.,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Атлас Рязанской области : [учеб.-справ. картограф.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пособие] / Р. В. Авдеев, З. А. Атаев, П. В. Акульшин и др. – Москва : [б. и.], 2006. – 72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История родного края : Кораблинская земля : учеб. пособие по краеведению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для учащихся ст. кл. сред. шк. / П. В. Акульшин, Б. В. Горбунов, А. А. Гомзин и др. ; под ред.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Горбунова. – Рязань : Старт, 2006. – 294 с. :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ил., портр., табл. – (Серия «Рязанский региональный учебник»).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Клепиковская земля : история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родного края : учеб. пособие по краеведению для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учащихся ст. кл. сред. шк. / П. В. Акульшин,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Горбунов, Л. В. Димперан и др. ; под ред.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Горбунова ; Ряз. обл. ин-т развития образования. – Рязань : [б.и.], 2006. – 370 с. : ил., карты,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табл., портр., фот. – (Серия «Рязанский региональный учебник»).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Рязанского края. 1778–2007 : [монография] / В. С. Авдонин, П. В. Акульшин, Ю. В. Гераськин и др. ; под ред. П. В. Акульшина ; Упр.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культуры и массовых коммуникаций Ряз. обл., Ряз.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гос. ун-т им. С. А. Есенина. – Рязань : Ряз. обл. тип.,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2007. – 447, [1]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родного города : учеб. пособие для 8–9 кл.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общеобразоват. шк. по курсу краеведения : [в 2 ч.] /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Е. А. Кирьянова, Е. Г. Тарабрин,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Е. Н. Соколов ; под ред. П. В. Акульшина ; Ряз. гос.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ун-т им. С. А. Есенина, Упр. образования, науки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молодеж. политики администрации г. Рязани. –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Изд. 1-е, эксперимент. – Рязань : Диприн, 2007.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Ч. 1: С древнейших времен до образования Рязанской губернии. – 159 с. : ил., цв. ил., карт.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Ч. 2: От образования Рязанской губернии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до 1991 года. – 255 с. : ил., портр.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рязанской власти. Руководители Рязанского края. 1778–2008 / П. В. Акульшин, Л. В. Димперан, А. Н. Мельник и др. ; под ред. П. В. Акульшина ; Правительство Ряз. обл. – Рязань : Ряз. обл.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тип., 2008. – 519 с. : ил., цв. ил., портр. – Посвящ.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230-летию Ряз. губ., 70-летию Ряз. обл.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Выборы и представительство Рязанской губернии в Государственной думе Российской империи / П. В. Акульшин, И. С. Князева ;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Избират. комис. Ряз. обл. [и др.]. – Рязань : Ряз.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обл. тип., 2011. – 278, [1] с. : ил.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Ажгихина Н. И. Революция–100: реконструкция юбилея / Н. И. Ажгихина, П. В. Акульшин,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Д. А. Андреев ; под ред. Г. А. Бордюгова ; [Ассоциация исследователей рос. о-ва (АИРО-ХХI), Союз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журналистов России при участии Проекта Стивена Коэна и Катрины ванден Хювел]. – Москва :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АИРО-XXI, 2017. – 1087 с. : ил.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Парламентская история Центральной России: выборы и представительство Рязанской губернии в Государственной думе и Учредительном собрании (1906–1917 гг.) : монография /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С. Князева ; Избират. комис.</w:t>
      </w:r>
      <w:r w:rsidR="00F3729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Ряз. обл. [и др.]. – Москва : АИРО-XXI, 2021. –</w:t>
      </w:r>
      <w:r w:rsidR="00C076A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334 с. : портр.</w:t>
      </w:r>
    </w:p>
    <w:p w:rsidR="00863024" w:rsidRPr="002A5AE3" w:rsidRDefault="00863024" w:rsidP="003C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* * * * *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 о положении Индии в 30-40-е гг. XIX в. // Тезисы конференции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молодых ученых. – Москва : Ин-т востоковедения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АН СССР, 1989. – С. 38–39.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Рязанская губерния в конституционных проектах первой четверти XIX в. // Рязанская областная научная конференция по историческому краеведению : тез. докл. и сообщ. – Рязань,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1990. – С. 105–108.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С. П. Жихарев. Жизнь и деятельность // Рязанский край : История. Природа. Хозяйство : (к 900-летию г. Рязани) / Ряз. отд-ние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Совет. фонда культуры. – Рязань, 1991 (1992). –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35–51.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Д. В. Дашков в первой четверти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в.: формирование общественных взглядов бюрократа эпохи Николая I // Из истории Рязанского края / Ряз. науч.-производств. центр охраны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памятников, Ряз. гос. пед. ин-т им. С. А. Есенина ;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редкол.: Н. Г. Соколов (отв. ред.) и др. – Рязань,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1992. – С. 28–41.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 о политических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правах граждан // Человек в славянской культуре : межвуз. науч. конф., Курск, 3–5 апр. 1992 г. –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Курск : Курский гос. пед. ин-т, 1992. – С. 61–63.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Центральные губернии в конституционных планах Александра I // Историко-культурное наследие центральной России. – Воронеж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Воронеж. гос. ун-т, 1992. – С. 87–89.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Переписка П. А. Вяземского как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исторический источник // Актуальные проблемы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политической истории: источниковедение,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историография, методология и методика преподавания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межвуз. науч.-метод. конф., Брянск, 1–2 нояб.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1992 г. : тез. докл. и сообщ. : [в 2 ч.]. – Брянск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Брянск. гос. пед. ин-т, 1992. – Ч. 1. – С. 12–14.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 формировании теории «социальной народности» : («Арзамас» и его роль в жизни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русского общества // Российская государственность: этапы становления и развития : тез. и материалы науч. конф. – Кострома : Костромской гос.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пед. ин-т, 1993. – Вып. 2. – С. 113–117.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Проект создания Азиатской академии С. С. Уварова и его место в общественном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движении России 1810–1869 годов // Проблемы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новой и новейшей истории Востока : материалы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межвуз. науч. конф. – Москва : Наука; Рязань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РГПУ, 1993. – С. 87–100.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Рязанская губерния в Отечественной войне 1812 г. // Рязанская энциклопедия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справ. материалы. – Рязань, 1993. – Т. 11 : Военная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история. – С. 88–91.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 о политических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правах граждан // М. Д. Скобелев и его время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тез. межвуз. науч. конф., г. Рязань, 21 фев. 1994 г. –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РГПУ, 1994. – С. 69–71.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Граф С. С. Уваров и высшее образование в России // Высшее образование в России: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Проблемы. Перспективы : тез. докл. – Ярославль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Ярославский гос. ун-т, 1994. – С. 110–112.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Конституционализм в России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эпоху Александра I // Проблемы конституционного развития России на современном этапе :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материалы Всерос. науч.-теорет. конф. (г. Рязань,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18–19 марта 1993 г.). – Рязань : Ряз. высш. шк.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МВД, 1994. – С. 96–112.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Адлерберги, графы // Отечественная история. История России с древнейших времен</w:t>
      </w:r>
      <w:r w:rsidR="000B330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до 1917 г. : энциклопедия : в 5 т. – Москва, 1994. –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Т. 1 : А–Д. – С. 26–27.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Арзамас, литературное общество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Балашов Александр Дмитриевич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150–151.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Блудов Дмитрий Николаевич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244–245.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Волконский Петр Михайлович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440–441.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Вяземский Петр Андреевич // Там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499–500.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Головин Александр Васильевич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584–585.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Государственная Уставная грамота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Российской империи // Там же. – С. 614.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Гурьев Дмитрий Александрович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660.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Дашков Дмитрий Васильевич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674–675.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Генерал-губернаторство Воронежское, Орловское, Рязанское, Тамбовское и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Тульское // Рязанская энциклопедия : справ. материалы. – Рязань, 1994. – Т. 16 : История XVIII –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XX вв. – С. 50–52.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 вопросу о формировании реформаторского направления в правительственных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кругах Российской империи в первой половине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в. // Запад и Восток: традиции, взаимодействия и новации. – Владимир : Владимирский гос.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пед. ун-т, 1995. – С. 80–83.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Рязанский генерал-губернатор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А. Д. Балашов : (реформаторские планы Александра I и Рязанский край) // Из прошлого и настоящего Рязанского края : (к 900-летию г. Рязани) :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сб. науч. тр. / Ряз. гос. пед. ун-т.– Рязань : РГПУ,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1995. – С. 17–25.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Легитимизм и эволюция российского самодержавия в ХIХ в. // Актуальные проблемы преподавания новой и новейшей истории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школе и вузе : тез. докл. Всерос. науч.-практ.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конф., 26–27 мая 1995 г. – Рязань : ГПУ, 1995. –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3–24.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 как представитель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российской бюрократии первой половины XIX в.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Российская государственность: опыт и перспективы изучения : материалы межвуз. науч. конф.,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1–3 июня 1995 г. : чтения памяти проф. Т. П. Коржихиной / Рос. гос. гуманитарный ун-т, Ист.-архив.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ин-т. – Москва, 1995. – С. 31–34.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 вопросу об историографии общественного движения первой половины XIX в.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Российская интеллигенция в отечественной и зарубежной историографии : тез. докл. межгос. науч.-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теорет. конф., Иваново, 20–21 сент. 1995 г.: [в 2 т. 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редкол.: В. С. Меметов (отв. ред.) и др.]. – Иваново :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Ивановский гос. ун-т, 1995. – Т. 1. – С. 176–179.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Рязанское дворянство XVIII –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1-ой половины XIX вв. : образование и карьера //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Культура и наука в жизни российской провинции: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методика преподавания вопросов культуры и науки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высшей и средней школе : (материалы регион.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науч.-метод. конф.), апр. 1996 г. – Рязань : РИРО,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1996. – Ч. 1. – С. 13–15.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Теория «официальной народности» и формирование исторического самосознания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русской нации. Россия в Новое время // Россия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новое время: историческая традиция и проблемы самоидентификации : материалы межвуз. науч.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– Москва : РГГУ, 1996. – С. 49–50.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Государственная и общественная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деятельность Д. В. Дашкова // Общественная мысль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политические деятели XIX и XX в. : материалы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конф., г. Смоленск, 16–17 апр. 1996 г. – Смоленск : Смоленский гос. пед. ун-т, 1996. – С. 57–60.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Внешняя политика Великобритании первой половине XIX в. в восприятии князя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А. Вяземского // Проблемы новой и новейшей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 : материалы Всерос. науч.-практ. межвуз.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– Рязань : РГПУ, 1996. – С. 36–52.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М. Л. Магницкий – историографический миф и историческая реальность // Петербургские чтения-96 : материалы энцикл. б-ки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«Санкт-Петербург-2003» : [материалы конф.]. –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Санкт-Петербург : Рус.-балт. информ. центр БЛИЦ,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1996. – С. 93–95.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Граф С. С. Уваров и его место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общественной жизни России первой половины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в. // Педагогическое образование без отрыва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 производства : ежегодник. – Москва : МГПОУ,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1996. – Ч. 5. – С. 116–126.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«Записки современника» С. П. Жихарева – источник по истории быта рязанского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дворянства // Этнография и фольклор Рязанского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края : материалы Рос. науч. конф. к 100-летию со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дня рождения Н. И. Лебедевой : (1-е Лебедевские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чтения). 6–8 дек. 1994 г. – Рязань, 1996. – С. 38–</w:t>
      </w:r>
      <w:r w:rsidR="0042263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46. – (Рязанский этнографический вестник).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Жалованная грамота российскому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народу // Отечественная история. История России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 древнейших времен до 1917 г. : энциклопедия :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5 т. – Москва, 1996. – Т. 2 : Д–К. – С. 166.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Завадовский Петр Васильевич //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206.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Зеленая лампа // Там же.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241–242.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Игнатьев Николай Павлович 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С. Л. Чернов // Там же. – С. 320–321.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Игнатьев Павел Николаевич 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С. Л. Чернов // Там же.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321–322.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Киселев Павел Дмитриевич // Там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582–583.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М. Н. Макаров и его воспоминания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 рязанском генерал-губернаторе А. Д. Балашове //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Труды Рязанского исторического общества. – Рязань, 1997. – Вып. 1. – С. 138–150.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Идея личности во взглядах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А. Вяземского // Россия в Новое время: личность и мир в историческом пространстве : материалы Межвуз. науч. конф. – Москва : РГГУ, 1997.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101–103.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Формирование преподавательских кадров отечественных университетов в начале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века // Педагогическое наследие в контексте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духовной культуры : тез. докл. науч.-практ. конф.,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22 апр. 1997 г. – Рязань : РГПУ, 1997. – С. 6–9.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В. М. Костиков – ученый и человек / П. В. Акульшин, Б. В. Сафронов // Там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144–146.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А. Н. Хейфец и развитие востоковедения в регионах России // Россия и Индия: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проблемы и перспективы межрегионального сотрудничества : материалы и тез. докл. участников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Республиканской науч.-практ. конф. Июль 1997 г.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Москва ; Рязань, 1997. — С. 56–57.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Проблема соотношения федерального и регионального компонента в школьном курсе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отечественной истории // Региональный компонент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гуманитарном образовании : тез. докл. межрегион.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конф., 18–19 дек. 1997 г. – Рязань :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РИРО, 1997. — С. 19–21.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Макаров Михаил Николаевич //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Рязанская энциклопедия : справ. материалы. – Рязань, 1997. – Т. 18 : Литераторы, литературоведы.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57–58.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Первое техническое учебное заведение в Рязани : (из истории провинциальной жизни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эпохи правления Александра I) // Труды Рязанского исторического общества. – Рязань : Русское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слово, 1998. – Вып. 2. – С. 19–34.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«С чела оратая сотрется пот неволи...» : (князь П. А. Вяземский и крестьянский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вопрос в первой четверти XIX в.) // Отечественная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история: Люди. События Мысль : сб. науч. тр. каф.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Отеч. истории / РГПУ им. С. А. Есенина. – Рязань :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РГПУ, 1998. – С. 9–32.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Политические искания М. Л. Магницкого: от правительственного реформизма к охранительному консерватизму // Россия в новое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время: образ </w:t>
      </w:r>
      <w:r w:rsidR="004D18D9" w:rsidRPr="002A5AE3">
        <w:rPr>
          <w:rFonts w:ascii="Times New Roman" w:hAnsi="Times New Roman" w:cs="Times New Roman"/>
          <w:sz w:val="28"/>
          <w:szCs w:val="28"/>
        </w:rPr>
        <w:t>России в духовной жизни и интел</w:t>
      </w:r>
      <w:r w:rsidRPr="002A5AE3">
        <w:rPr>
          <w:rFonts w:ascii="Times New Roman" w:hAnsi="Times New Roman" w:cs="Times New Roman"/>
          <w:sz w:val="28"/>
          <w:szCs w:val="28"/>
        </w:rPr>
        <w:t>лектуальных исканиях конца XIX – начала XX в. :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материалы Рос. межвуз. науч. конф., 17–18 апр.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1998 г. – Москва : РГГУ, 1998. – С. 126–129.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Общество «Арзамас» и общественно-политическая жизнь дореформенной России //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Дискуссионные вопросы российской истории : материалы III науч.-практ. конф. – Арзамас : Арзамасский гос. пед. ин-т, 1998. – С. 66–69.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Русская провинция и военнопленные наполеоновской армии // Русская провинция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мировая культура : тез. II межвуз. науч. конф.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Ярославль : Ярославский гос. пед. ун-т, 1998.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20–22.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Школы и педагоги Рязанской губернии в 1828 г. : (по материалам ГАРО) // Краеведение в контексте духовной культуры : тез. докл.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конф., 7 апр. 1998 г. – Рязань : РГПУ,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1998. – С. 16–19.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Комитет министров в государственном управлении Российской империи в первой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четверти XIX в. // Международная научная конференция «Государственное управление : история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современность» : (29–30 мая 1997 г.). – Москва :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Унив. гуманит. лицей, 1998. – С. 107–109.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Российская империя и польский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вопрос в первой четверти XIX в. // Дискуссионные проблемы изучения и преподавания истории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школе и вузе : материалы Всерос. науч.-практ.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– Рязань : РГПУ, 1999. – Вып. 1. – С. 3–17.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Города Рязанского края в XVI-XVIII веках: от крепостей к административным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центрам // Экономика, управление, демография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городов европейской России XV–XVIII вв.: от крепостей к административным центрам : материалы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 – Тверь : Тверской гос. ун-т, 1999.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214–217.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Власть и провинция в эпоху Александра I // Региональная история в российской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зарубежной историографии : тез. докл. междунар.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конф., 1–4 июня 1999 г. – Рязань : РГПУ,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1999. – Ч. 1. – С. 66–69.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 и декабристы //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Труды Государственного исторического музея =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Proceedings of State histоrical museum. – Москва,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1999. – Вып. 105: 170 лет спустя... : декабристские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чтения 1995 г. : ст. и материалы. – С. 86–96.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А. Вяземский и Д. В. Голицын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1828–1829 гг. // Хозяева и гости усадьбы Вяземы : материалы VI Голицынских чтений, Большие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Вязёмы, 23–24 янв. 1999 г. – пос. Большие Вяземы,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1999. – С. 54–56.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Российская империя и польский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вопрос в первой трети XIX века // Дискуссионные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проблемы изучения и преподавания истории в школе и вузе : материалы всерос. науч.-практ. конф. –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Вып. 1. – Рязань, 1999. – С. 3–16.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Народное образование в Рязанской области в 1828 г.: итоги правительственной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политики в области народного просвещения первой</w:t>
      </w:r>
      <w:r w:rsidR="004D18D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четверти XIХ в. // Труды Рязанского исторического общества. – Рязань, 1999. – Вып. 3 / отв. ред.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Акульшин. – С. 84–103.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«Негласный комитет» и «молодые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друзья» Александра I // Российская государственность: традиции, преемственность, перспективы 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материалы II Чтений памяти проф. Т. П. Коржихиной, 26–27 мая 1999 г. – Москва : Изд. центр РГГУ,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1999. – С. 51–55.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А. С. Пушкин и Ф. В. Булгарин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А. С. Пушкин. Жизненный путь. Научно-литературное наследие : материалы регион. науч.-практ.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– Борисоглебск : Борисоглебский гос. пед.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ин-т, 1999. – С. 7–9.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В. Е. Куракин – педагог и человек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Краеведение в духовно-нравственном развитии личности : тез. докл. Рос. науч.-метод. конф., 25 марта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1999 г. – Рязань : РГПУ, 1999. – С. 3–4.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Административно-территориальное деление Рязанского края / П. В. Акульшин,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Н. М. Органова, А. М. Сторожева // Рязанская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энциклопедия. – Рязань, 1999. – Т. 1 : А–М. –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38–40.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Бирюзов Сергей Семенович // Там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109.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Волконский Владимир Михайлович // Там же. – С. 195.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Волконский Михаил Петрович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195–196.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Волконский Сергей Михайлович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196–197.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Генерал-губернаторство Воронежское, Орловское, Рязанское, Тамбовское и Тульское // Там же. – С. 223–224.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Капитонов Иван Васильевич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468.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Коваленский (Коволенский, Ковалинский) Михаил Иванович // Там же. – С. 494–495.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Козлов Фрол Романович // Там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496.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Макаров Михаил Николаевич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584.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Единство и многообразие российского общества глазами «просвещенной» бюрократии дореформенной эпохи // Россия в Новое время: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единство и многообразие в историческом развитии 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материалы Рос. межвуз. науч. конф. – Москва 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РГГУ, 2000. – С. 45–46.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Открытие Пронского уездного училища в 1836 году // Материалы и исследования по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рязанскому краеведению : сб. науч. работ. – Рязань 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РИРО, 2000. – Т. 1. – С. 35–45.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Просвещенная бюрократия Российской империи в дореформенную эпоху // Дискуссионные вопросы российской истории : материалы IV межвуз. науч.-практ. конф., [30–31 мая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2000 г.]. – Арзамас : Изд-во Арзамас. гос. пед. ин-та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А. П. Гайдара, 2000. – С. 74–78.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Территория Рязанской губернии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дореформенную эпоху // Население и территория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Центрального Черноземья и Запада России в прошлом и настоящем : материалы VII регион. науч.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конф. по ист. демографии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и ист. географии. – Воронеж : Центр духовного возрождения Черноземного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края. 2000. – С. 35–37.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И. Бартенев как продолжатель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культурной традиции дворянства Александровской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эпохи // Бартеневские чтения : тез. докл. и сообщ. –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Липецк : Липецкий гос. пед. ун-т, 2000. – С. 26–29.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Декабристы и провинция // Движение декабристов: история, историография, наследие : тез. докл. межвуз. конф. – Рязань : РГПУ,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2000. – С. 5–9.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 истоков кредитной системы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Российской империи: кредитные учреждения и финансисты дореформенной эпохи // Публичные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чтения к 140-летию образования Банка России 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[сб. докл.]. – Рязань : РИНФО, 2000. – С. 12–19.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Формирование территории Рязанского региона и его исторические традиции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Культура и традиции Рязанского края: истоки нравственности, духовности, патриотизма : рекомендации науч.-практ. конф. – Рязань, 2000. – С. 97–99.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Кочубей Виктор Павлович // Отечественная история. История России с древнейших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времен до 1917 г. : энциклопедия : в 5 т. – Москва,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2000. – Т. 3 : К–М. – С. 84–85.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Лопухин Иван Владимирович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392–393.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Магницкий Михаил Леонтьевич //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430–431.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Рябцев Константин Иванович 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Л. В. Димперан // Рязанская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энциклопедия. – Рязань, 2000. – Т. 2 : Н–Я. –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281–282.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Смирнов Иван Никитович /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И. Хвостов // Там же. –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399–400.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«Просвещенная» бюрократия начала XIX в.: «Негласный комитет» и «молодые друзья» Александра I // Взгляд в историю : сб. науч.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тр. по актуальным проблемам новой и новейшей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 России / РГУ им. С. А. Есенина. – Рязань 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RATL ltd, 2001. – С. 5–15.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«Вольные хлебопашцы» на берегах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Оки: реализация указа 20 февраля 1803 г. в Рязанской губернии // Краеведческие исследования: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(краеведение и местные сообщества) / Межрайон.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Центр краевед. исслед. (Луховиц., Егорьев., Зарайск.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р-ны Моск. обл.). – Рязань : Рус. слово, 2001. –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Вып. 1. – С. 96–109,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Человек уходящего времени: князь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М. Волконский – сановник дореформенной эпохи году // Матер</w:t>
      </w:r>
      <w:r w:rsidR="008B6E28" w:rsidRPr="002A5AE3">
        <w:rPr>
          <w:rFonts w:ascii="Times New Roman" w:hAnsi="Times New Roman" w:cs="Times New Roman"/>
          <w:sz w:val="28"/>
          <w:szCs w:val="28"/>
        </w:rPr>
        <w:t>иалы и исследования по рязанско</w:t>
      </w:r>
      <w:r w:rsidRPr="002A5AE3">
        <w:rPr>
          <w:rFonts w:ascii="Times New Roman" w:hAnsi="Times New Roman" w:cs="Times New Roman"/>
          <w:sz w:val="28"/>
          <w:szCs w:val="28"/>
        </w:rPr>
        <w:t>му краеведению : сб. науч. работ. – Рязань : Изд-во</w:t>
      </w:r>
      <w:r w:rsidR="008B6E2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РИРО, 2001. – Т. 2. – С. 61–69.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Формирование исторической региональной традиции в Рязанской губернии в первой трети XIX в. // Россия в Новое время: поиск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формулы национальной истории : материалы Рос.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межвуз. науч. конф., 27–28 апр. 2001 г. – Москва :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РГГУ, 2001. – С. 36–38.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Историография дореформенного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периода истории Рязанской губернии // Методология исследования истории, экономики и культуры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российской провинции. – Кострома : Костромской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гос. ун-т, 2001. – Т. 2 : Письменные источники по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 Российской провинции. – С. 37–39.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Отмена крепостного права в Рязанской губернии // Рязанский ежегодник’ 2001.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РИНФО, 2001. – С. 79–80.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Генерал-губернаторские округа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Российской империи XIX в. // Актуальные проблемы истории государства и права, политических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правовых учений : материалы междунар. конф.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Самара : Кредо, 2001. – С. 143–145.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Создание Рязанской губернской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типографии (1801 г.) : (по материалам ГАРО) //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Труды Рязанского исторического общества. – Рязань, 2002. – Вып. 4 / отв. ред. П. В. Акульшин.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53–64.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П. П. Семенов-Тян-Шанский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формирование «просвещенной бюрократии» середины XIX в. // История и развитие идей П. П. Семенова-Тян-Шанского в современной науке и практике школьного образования : материалы Всерос.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 – Липецк : ЛГПУ, 2002. – Т. 1.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12–13.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Приокская лесостепь в истории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России // Состояние и проблемы развития гуманитарной науки в центре России : тр. 4-й регион.</w:t>
      </w:r>
      <w:r w:rsidR="00DA4809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 – Рязань : Пресса, 2002. – Т. 1.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185–190.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Дворянство Пензенской, Рязанской,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Тамбовской и Тульской губерний и крестьянский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вопрос в дореформенной России // Бартеневские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чтения : материалы 2-й регион. науч. конф. – Липецк : Липецкий гос. пед. ун-т, 2002. – С. 59–66.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Польский вопрос и политика Российской империи в дореформенную эпоху // Образование и развитие многонационального государства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России: сущность, формы и значение : материалы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рос. науч.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конф., 25–26 окт. 2002 г. – Элиста : Калм.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гос. ун-т, 2002. – Секция 1. – С. 69–73.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Чиновничество Рязанской губернии в начале XIX века // Материалы и исследования по рязанскому краеведению. – Рязань : Изд-во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РИРО, 2002. – Т. 3. – С. 72–87,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Рязанцы в «прологе» Гражданской войны: Г. К. Петров и его отряд на «калединском фронте» (декабрь 1917 – февраль 1918 гг.) /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 // Там же.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155–163.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Л. Н. Никонов: человек и педагог / П. В. Акульшин, Б. В. Сафронов // Там же.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348–349.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Власть и дворянство дореформенной провинции : (на примере Пензенской,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Рязанской, Тамбовской и Тульской губерний) //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Мавродинские чтения: [по итогам Всерос. конф.,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23–24 апр. 2002 г.: сб. ст.]. – Санкт-Петербург : Изд-во СПбГУ, 2002. – С. 188–193.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Арсеньевы // Ряжская энциклопедия. – Рязань, 2002. – С. 22.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Белелюбский Алимпий Дмитриевич / П. В. Акульшин, Б. В. Горбунов // Там же.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Бунина Анна Петровна // Там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56–57.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Вайс Петр Никитович // Там же. –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Великая Отечественная война 1941-1945 гг. и Ряжский район // Там же. – С. 61–63.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Военные учреждения и части /</w:t>
      </w:r>
      <w:r w:rsidR="00BD6DA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Б. В. Горбунов // Там же. – С. 65.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Выборы в учредительное собрание // Там же. – С. 70.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Голод в Ряжском уезде в 1891 г. //</w:t>
      </w:r>
      <w:r w:rsidR="00EF4C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 – С. 88–89.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Гражданская война и Ряжский</w:t>
      </w:r>
      <w:r w:rsidR="00EF4C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 // Там же. – С. 90–93.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Дворянство // Там же – С. 96–98.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Дризен Николай Васильевич //</w:t>
      </w:r>
      <w:r w:rsidR="00EF4C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 – С. 100–101.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Духовенство ряжское /</w:t>
      </w:r>
      <w:r w:rsidR="00EF4C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О. Ю. Мокроусов // Там же. –</w:t>
      </w:r>
      <w:r w:rsidR="00EF4C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102–103.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Ермолов Алексей Сергеевич /</w:t>
      </w:r>
      <w:r w:rsidR="00D3069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И. Хвостов // Там же. –</w:t>
      </w:r>
      <w:r w:rsidR="00D3069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104–105.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Еропкин Аполлон Васильевич /</w:t>
      </w:r>
      <w:r w:rsidR="00D3069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И. Хвостов // Там же. –</w:t>
      </w:r>
      <w:r w:rsidR="00D3069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105–106.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Зеленое движение // Там же –</w:t>
      </w:r>
      <w:r w:rsidR="00D3069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123–124.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Земские училища // Там же –</w:t>
      </w:r>
      <w:r w:rsidR="00D3069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Земские участковые начальники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126.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Кайсаров Михаил Сергеевич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133.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Калиниченко Яков Яковлевич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134.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Коллективизация в Ряжском уезде // Там же. – С. 144–145.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Колхозы // Там же. – С. 147–148.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Комбеды (Комитеты бедноты)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148.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Коммунистическая партия (уездная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районная организация) // Там же. – С. 148–149.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Красная гвардия // Там же. –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162.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Крестьянская реформа 1861 г.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163–164.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Крестьянское движение в Ряжском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уезде / П. В. Акульшин, Б. В. Горбунов // Там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164–165.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Крестьянство // Там же. – С. 167–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170.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Левитов Александр Иванович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Марин Аполлон Никифорович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Марин Сергей Никифорович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197–198.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Машино-тракторные станции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200–201.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Мировые посредники // Там же. –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205.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Народное образование // Там же. –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217–223.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Населения Ряжского края 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Юхина // Там же. – С. 223–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Новая экономическая политика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Ряжский край // Там же. – С. 227–228.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Димперан Л. В. Оболенский Федор Николаевич 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Л. В. Димперан, П. В. Акульшин // Там же. –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230.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Ознобишин Матвей Петрович //</w:t>
      </w:r>
      <w:r w:rsidR="00C64D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Отделение губернской ЧК на железнодорожной станции Ряжск // Там же. – С. 231.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Отечественная война 1812 г.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Ряжский уезд // Там же. – С. 231–232.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Отхожие промыслы // Там же. –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232–233.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Первая мировая война и Ряжский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 / П. В. Акульшин, Б. В. Горбунов, А. И. Григоров // Там же. – С. 241.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Политические партии. Ряжские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отделения // Там же. – С. 251.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Промышленность / П. В. Акульшин, И. Н. Юхина // Там же. – С. 258–263.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Революция 1905–1907 гг. и Ряжский уезд // Там же. – С. 306–307: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Ряжская рота специального назначения при ГубЧК // Там же. – С. 321.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Ряжская уездная инвалидная команда / П. В. Акульшин, Л. В. Димперан // Там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322.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Ряжские уездные военно-революционные комитеты // Там же. – С. 327.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Ряжские уездные комиссары Временного правительства // Там же. – С. 327.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район / П. В. Акульшин,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 // Там же. – С. 332–334.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Горбунов Б. В. Ряжский уездный военный комиссариат / Б. В. Горбунов, П. В. Акульшин // Там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345.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уездный училищный совет // Там же. – С. 345.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Ряжское уездное бюро юстиции //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349.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Советы // Там же. – С. 369.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Стихийные бедствия в Ряжском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крае // Там же. – С. 379–380.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Субботники коммунистические //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382.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Типографии тайная Н. И. Новикова // Там же. – С. 384–385.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3-й ряжский советский революционный полк // Там же. – С. 386.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Управление местное // Там же. –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391–393.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Уставная грамота // Там же. –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393–394.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Установление Советской власти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394.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Февральская революция 1917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Ряжский уезд // Там же. – С. 398.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Филимонов Владимир Сергеевич // Там же. – С. 399–400.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Фонвизин Михаил Александрович // Там же. – С. 400-401.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Холера в Ряжском уезде 1830–1831 // Там же. – С. 403.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Церковно-приходские школы //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413–414.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Ярмарки // Там же. – С. 426–427.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Губернаторы дореформенной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Российской империи : (на примере Пензенской,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Рязанской, Тамбовской и Тульской губерний) //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Университетские Петербургские чтения : [300 лет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Северной столице : сб. ст. по итогам Всерос. конф.,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19–20 марта 2003 г.] . – Санкт-Петербург : Знаменитые универсанты, 2003. – С. 728–734.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Князь П. А. Вяземский на службе в Министерстве финансов во второй четверти XIX века // Российское общество и власть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XX веке : сб. науч. тр. – Москва ; Рязань : РГУ,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2003. – С. 34–45.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Административно-территориальное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деление и социальная история Рязанского края //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Рязанская область и Центральный регион в контексте российской истории : материалы межрегион.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конф., 19–20 марта 2003 г. – Рязань :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Изд-во РИАМЗ, 2003. – С. 33–43.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Создание Рязанской губернской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типографии (1801 г.) : (по материалам ГАРО) //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Рязанская книга в середине XIX – начале XX вв :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Ряз. науч. книговед. конф., 20 марта 2003 г., Рязань : сб. материалов конф. – Рязань : Поверенный,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2003. – С. 105–107.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Военнопленные 1812 г. и русская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провинция // Россия и Запад в XVII–XX вв.: история, взаимоотношения, интеграция : тез. докл. Междунар. науч. конф., 21–23 апр. 2003 г. – Рязань :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РГПУ, 2003. – С. 6–7.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Посвящается светлой памяти Вячеслава Михайловича Костикова / П. В. Акульшин, М. В. Жолудов // Россия, Запад, Восток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 всемирной истории : сб. науч. тр.: [по итогам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Междунар. науч. конф. «Россия и Запад в XVII-XX вв.: история, взаимоотношения, интеграция»,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21–23 апр.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2003 г.] / РГПУ им. С. А. Есенина ; отв.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ред.: П. В. Акульшин, М. В. Жолудов. – Рязань :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РГПУ, 2003. – С. 7–11.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Проблема эмиграции в дореформенную эпоху и дворянство великорусских губерний // Там же. – С. 80–93.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Реформаторские планы правительства и российская провинция после Отечественной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войны 1812 г. // Запад и Восток: традиции, взаимодействие, новации : материалы всерос. науч. конф. –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Владимир : ВГПУ, 2003. – С. 184–186.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[Акульшин П. В.] [История Рязанской земли :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краткий очерк] // Рязанская край – душа России : фотоальбом / Администрация Ряз. обл. ; гл.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 Н. Г. Ибрагимов. – Рязань : Пресса, 2003. –</w:t>
      </w:r>
      <w:r w:rsidR="004B585F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20–25.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Проблемы сохранения и использования усадебного парка Ерлино Рязанской области / П. В. Акульшин, В. В. Чеклуев // Усадебные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парки русской провинции: проблемы сохранения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использования : материалы Всерос. науч. конф.,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Великий Новгород, 9–11 нояб. 2003 г. – Великий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Новгород : Новгородский гос. ун-т им. Ярослава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Мудрого, 2003. – С. 172–175.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Образ Британии глазами князя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А. Вяземского // Россия–Британия : к 450-летию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установления дипломат. отношений и торговых связей: тез. докл. междунар. науч. конф. – Москва :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Гос. ист.-культур. музей-заповедник «Московский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Кремль», 2003. – С. 10–11.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Крестьянское движение и Советская власть в Рязанской губернии в годы Гражданской войны // Личность и массы в историческом процессе : материалы межрегион. науч. конф.,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Уфа, 23–24 сент. 2003 г. – Уфа : Изд-во БГПУ,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2003. – С. 135–138.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Гендерный подход и социальная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 Рязанского края // Общество и гендер :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материалы Летней шк. в г. Рязани, 1–12 июля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2003 г. / РГПУ им. С. А. Есенина, Ряз. гендер.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центр. – Рязань, 2003. – С. 114–129.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Генерал-губернатор А. Д. Балашов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его реформаторские планы // Материалы и исследования по рязанскому краеведению. – Рязань,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2003. – Т. 4. – С. 54–64.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Рязанский край в истории России // Битва на Воже – предтеча возрождения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средневековой Руси : [материалы межрегион. науч.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«Битва на Воже – предтеча возрождения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средневековой Руси», Рязань, 4–7 сент. 2003 г.]. –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Рязань, 2004. – С. 51–55.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Генерал-губернатор А. Д. Балашов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его реформаторские планы // Материалы и исследования по рязанскому краеведению – Рязань,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2004. – Т. 4. – С. 54–64.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Член ЦК партии меньшевиков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 главе Рязанской губернии : автобиография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В. И. Яхонтова 1922 года // Там же. – Рязань,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2004. – Т. 5. – С. 318–323.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А. И. Кошелев и формирование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либеральной традиции в российской провинции //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Наше либеральное наследие / Регион. общ. орг.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«Открытая Россия» ; под общ. ред. А. А. Кара-Мурзы. – Москва : Открытая Россия, 2004. – Вып. 1. –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330–331.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«Дней Александровых прекрасное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начало...» и провинциальное чиновничество // Новая и новейшая история России в оценках современников : сб. науч. тр. / Акад. права и упр., Ряз.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фил., РГПУ им. С. А. Есенина ; отв. ред. Ю. А. Реент. – Рязань, 2004. – С. 7–14.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Польский вопрос в 1820-х годах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проблема реформирования Российской империи // Проблемы международных отношений в новое и новейшее время : (к 75-летию со дня рождения проф. К. А. Малафеева) : сб. науч. тр. – Рязань :</w:t>
      </w:r>
      <w:r w:rsidR="00E8432D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РГПУ, 2004. – С. 66–76.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Самосознание просвещенного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бюрократа эпохи Николая I // Человек в мире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культуры: рефлексия и саморефлексия : материалы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междунар. философско-культуролог. симпозиума.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РГПУ, 2004. – С. 17–19.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Адлерберг Александр Владимирович // Большая Российская энциклопедия :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[в 30 т.]. – Москва, 2004. – Т. 1 : А–Анкетирование. – С. 231.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Адлерберг Владимир Федорович //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231–232.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Адлерберг Николай Владимирович // Там же. – С. 232.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Балашов Александр Дмитриевич //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Москва, 2004. – Т. 2 : Анкилоз–Банка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696.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Комиссар Временного правительства в Рязанской губернии Ф. К. Павлов /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Н. В. Пономаренко // Материалы и исследования по рязанскому краеведению :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сб. науч. работ. – Рязань, 2005. – Т. 8. – С. 63–68.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[Рец. на кн. Кирьянова Е. А. Деревня центра России в 1933–1937 годах: социально-экономическое и политическое развитие / М-во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образования РФ, Ряз. гос. пед. ун-т им. С. А. Есенина. Рязань : РГПУ, 2004. 274 с.] // Там же.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405–407.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Религиозно-мистические искания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провинциального дворянства первой половины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в. // Третьи Яхонтовские чтения, посвященные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150-летию С. Д. Яхонтова и 120-летию Рязанского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музея-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заповедника : материалы науч.-практ. конф.,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Рязань, 12–15 окт. 2004 г. – Рязань : Изд-во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РИАМЗ, 2005. – С. 275–281.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Болотов Андрей Тимофеевич //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Общественная мысль России XVIII – начала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XX века : энциклопедия / Ин-т общественной мысли. – Москва, 2005. – С. 55–57.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Вяземский Петр Андреевич // Там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94–96.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Киселев Павел Дмитриевич // Там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202–204.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«Московский телеграф» // Там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306–307.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Надеждин Николай Иванович //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319–320.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Панин Петр Иванович // Там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381.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«Телескоп» // Там же. – С. 532–533.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Обращение представителей культурно-творческой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научной общественности Рязанской области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Президенту Российской Федерации В. В. Путину // Судьба Рязанского кремля: музей-заповедник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или административно-духовный центр епархии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Вып. 2. – Рязань, 2005. – Вып. 2. – С. 26–30.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Акульшин П. В. один из авторов обращения.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«Дней александровых прекрасное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начало...» и управление губерниями Приокской лесостепи // Межвузовские научно-методические чтения памяти К. Ф. Калайдовича : сб. материалов.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Елец : Елецкий гос. ун-т, 2006. – Вып. 7. –С. 19–30.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Индустриальное развитие Рязанской губернии от зарождения крупной промышленности до начала ХХ в. // Индустриальное наследие : сб. материалов II Междунар. науч. конф.,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Гусь-Хрустальный, 26–27 июня 2006 г. – Саранск : Мордовское кн. изд-во, 2006 (Саранск : Респ.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тип. «Красный Октябрь»). – С. 112–115.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Коллективизация сельского хозяйства рязанского края / П. В. Акульшин,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Е. А. Кирьянова // Материалы и исследования по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Акульшин П. В. Бунина Анна Петровна // Там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103–104.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Вайс Петр Никитович // Там же.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Великая Отечественная война 1941–1945 гг. и Ряжский район // Там же.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115–118.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Военные учреждения и части, связанные с историей Ряж. у. и р-на / П. В. Акульшин,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 // Там же. – С. 130–131.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«Вольные хлебопашцы» // Там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137.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Выборы в Учредительное собрание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139.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Голод в Ряжском уезде в 1891 //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Городничие ряжские / П. В. Акульшин, Л. В. Димперан, Т. А. Поскачей // Там же. –</w:t>
      </w:r>
      <w:r w:rsidR="001F7A5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24–25.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Гражданская война и Ряжский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 // Там же. – С. 172–174.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Дворянство // Там же. – С. 179–181.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Дризен (фон-дер Остен-Дризен)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Николай Васильевич // Там же. – С. 186.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Духовенство ряжское 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Ю. О. Мокроусов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187–189.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Ермолов Алексей Сергеевич 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И. Хвостов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194–195.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Еропкин Аполлон Васильевич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И. Хвостов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195–197.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Зеленое движение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222.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Земские училища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224.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Земские участковые начальники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Кайсаров Михаил Сергеевич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243.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Калиниченко Яков Яковлевич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244.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Коллективизация в Ряжском уезде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районе // Там же. – С. 264–266.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Колхозы // Там же. – С. 268.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Комбеды (комитеты бедноты)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270–271.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Коммунистическая партия (уездная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районная организации) // Там же. – С. 271–272.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Кооперация в Ряжском уезде 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Г. С. Огрызкова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282–283.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Красная гвардия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294–295.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Крестьянская реформа 1861 года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296–297.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Крестьянское движение в Ряжском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уезде / П. В. Акульшин, Б. В. Горбунов // Там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297–299.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Крестьянство // Там же. – С. 301–304.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Левитов Александр Иванович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Марин Аполлон Никифорович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Марин Сергей Никифорович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345–346.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Машинно-тракторные станции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Мещерский Александр Петрович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Мировые посредники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358–359.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Народное образование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379, 384.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Население Ряжского края 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Т. И. Бацких, И. Н. Юхина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385–388.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Новая экономическая политика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(НЭП) и Ряжский край // Там же. – С. 394–395.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Димперан Л. В. Оболенский Федор Николаевич 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Л. В. Димперан, П. В. Акульшин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399.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Ознобишин Матвей Петрович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400.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Отделение губернской ЧК на железнодорожной станции Ряжск // Там же. – С. 403.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Отечественная война 1812 и Ряжский уезд // Там же. – С. 403–404.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Отхожие промыслы (отходничество) // Там же. – С. 404–405.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Партизанские отряды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416.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Первая мировая война и Ряжский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 / П. В. Акульшин, Б. В. Горбунов, А. И. Григоров // Там же. – С. 420–421.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Политические партии. Ряжские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отделения // Там же. – С. 439.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Революция 1905–1907 гг. и Ряжский уезд // Там же. – С. 467–468.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Руденко Сергей Игнатьевич // Там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474.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Ряжская рота специального назначения при ГубЧК // Там же. – С. 518.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Ряжская уездная инвалидная команда / П. В. Акульшин, Л. В. Димперан // Там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Ряжская уездная коллегия по делам пленных и беженцев // Там же. – С. 519.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Ряжские уездные военно-революционные комитеты // Там же. – С. 530.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Ряжские уездные комиссары Временного правительства // Там же. – С. 530–531.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район / П. В. Акульшин,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 // Там же. – С. 539–542.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сельский район // Там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Горбунов Б. В. Ряжский уездный военный комиссариат / Б. В. Горбунов, П. В. Акульшин // Там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556.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уездный суд 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Т. А. Поскачей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558–559.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уездный отдел военных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заготовок // Там же. – С. 560.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Ряжское уездное бюро юстиции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565.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Советы // Там же. – С. 601–602.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Статистика Ряжского края // Там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616–618.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Стихийные бедствия в Ряжском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крае // Там же. – С. 624.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Столыпинская аграрная реформа // Там же. – С. 624–625.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Субботники коммунистические //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627.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Типография тайная Н. И. Новикова // Там же. – С. 635.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3-й Ряжский советской революции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полк // Там же. – С. 644–645.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Управление местное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655–657.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Уставная грамота // Там же. –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658.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Установление Советской власти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658–659.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Февральская революция 1917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Ряжский уезд // Там же. – С. 663.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Филимонов Владимир Сергеевич // Там же. – С. 666.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Фонвизин Михаил Александрович // Там же. – С. 666–667.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Холера в Ряжском уезде 1830–1831 // Там же. – С. 670.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Церковно-приходские школы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(ЦПШ) / П. В. Акульшин, О. Ю. Мокроусов,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В. Филимонов // Там же. – С. 681.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Части особого назначения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(ЧОН) // Там же. – С. 683.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Ярмарки // Там же. – С. 705–706.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Дворянское сословное самоуправление в дореформенной Российской империи: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(на материалах Пензенской, Рязанской, Тамбовской и Тульской губерний) // Власть и общество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России: традиции и современность: (к 35-летию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каф. философии и истории) : материалы IV Всерос.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конф., 12–13 апр. 2008 г. – Рязань : Узорочье,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2008. – Т. 1. – С. 5–9.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Дворянство Рязанской губернии в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пореформенную эпоху // С. Н. Худеков в общественно-политической, культурной и хозяйственной</w:t>
      </w:r>
      <w:r w:rsidR="00A1659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жизни России : материалы Всерос. науч.-практ. конф.,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13–14 сент. 2007 г. – Рязань, 2008. – С. 113–121.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М. Т. Лорис-Меликов как государственный деятель Российской империи // Россия и Армения: научно-образовательные и историко-культурные связи : междунар. науч. альм. / РГУ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А. Есенина, М-во науки и образования Республики Армения, Ереванский гос. лингвист. ун-т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В. Я. Брюсова ; под общ. ред. А. П. Лиферова. –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Ряз. издательский дом, 2008. – С. 47–50.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Руководители Рязанского края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советской эпохи (1917–1930 годы) // Россия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XX веке: проблемы политической, экономической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социальной истории : [сб. ст.] / Санкт-Петербургский гос. ун-т, Ист. фак., Центр по изучению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 полит. партий и общественных движений России. – Санкт-Петербург : СПбГУ, 2008. –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145–152.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Памяти Андрея Николаевича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Мельника / П. В. Акульшин, Н. В. Пономаренко //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Труды Рязанского исторического общества. – Рязань, 2008. – Вып. 5. – С. 173–176.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Жихарев Степан Петрович //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Большая Российская энциклопедия : [в 30 т.]. –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Москва, 2008. – Т. 10 : Железное дерево–Излучение. – С. 104.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Генерал-губернаторская деятельность А. Д. Балашова и правительственное реформаторство первой четверти XIX в. // Юг России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и Украина в прошлом и настоящем: история, экономика, культура : сб. науч. тр.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V Междунар. науч.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(г. Белгород, 23–24 янв. 2009 г.). – Белгород :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Изд-во Белгородского гос. ун-та, 2009. – С. 114–119.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А. И. Кошелев и железнодорожно строительство в России в середине XIX в. 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В. А. Горнов // Железные дороги и процессы социальной модернизации России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середине XIX – начале XX в. : сб. материалов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I Междунар. науч. конф., г. Тамбов, 20–21 апр.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2009 г. / Тамбовский гос. ун-т им. Г. Р. Державина. – Тамбов : Изд-во Тамбовского гос. ун-та,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2009. – С. 48–50.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Дворянское землевладение Рязанской губернии в пореформенную эпоху // Российское дворянство в XIX – начале XX в. : материалы науч. семинара, 3–5 сент. 2009 г. / РГУ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А. Есенина, Межвуз. центр каф. истории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России, Ряз. ист. о-во, Ряз. регион. обществен. </w:t>
      </w:r>
      <w:r w:rsidR="009B47F6" w:rsidRPr="002A5AE3">
        <w:rPr>
          <w:rFonts w:ascii="Times New Roman" w:hAnsi="Times New Roman" w:cs="Times New Roman"/>
          <w:sz w:val="28"/>
          <w:szCs w:val="28"/>
        </w:rPr>
        <w:t>ф</w:t>
      </w:r>
      <w:r w:rsidRPr="002A5AE3">
        <w:rPr>
          <w:rFonts w:ascii="Times New Roman" w:hAnsi="Times New Roman" w:cs="Times New Roman"/>
          <w:sz w:val="28"/>
          <w:szCs w:val="28"/>
        </w:rPr>
        <w:t>онд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Н. Худякова ; [редкол.: П. В. Акульшин (отв.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ред.) и др.]. – Рязань : РГУ, 2009. – С. 29–34.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Несостоявшееся «дворянское гнездо» : (усадьба А. И. Кошелева в Сапожковском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уезде Рязанской губернии) / П. В. Акульшин,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В. А. Горнов // Там же. – С. 70–80.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Столичный деятель и уездная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жизнь: С. Н. Худеков и учреждения дворянского и земского самоуправления Скопинского уезда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1890-е гг. / П. В. Акульшин, В. В. Чеклуев // Там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89–97.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Численность и размещение дворянства Рязанской губернии в пореформенную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эпоху // Научное наследие А. Г. Кузьмина и отечественная история : материалы Всерос. науч. конф.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«Историческая память народа и духовно-нравственные основы личности», посвящ. памяти и 80-летию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со дня рождения проф. А. Г. Кузьмина, 17–19 сент.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2008 г. / РГУ им. С. А. Есенина, Каф. отеч. истории,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Ряз. ист. о-во ; [редкол.: П. В. Акульшин, А. А. Севастьянова (отв. ред.) и др.]. – Рязань : Изд-во РГУ,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2009. – С. 194–200.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Ученый совет РИАМЗ – министру культуры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А. А. Авдееву. 29.05.2008 г. / П. В. Акульшин,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В. И. Завьялов, В. Н. Козляков [и др.]. // Судьба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Рязанского кремля: музей-заповедник или административно-духовный центр епархии? – Рязань,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2009. – Вып. 5. – С. 35–36.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Соколов А. С. Проблема денежного обращения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англо-советских отношениях 1921–1925 гг. 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А. С. Соколов, П. В. Акульшин // Сотрудничество и связи России и СССР с народами зарубежных стран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A5AE3">
        <w:rPr>
          <w:rFonts w:ascii="Times New Roman" w:hAnsi="Times New Roman" w:cs="Times New Roman"/>
          <w:sz w:val="28"/>
          <w:szCs w:val="28"/>
        </w:rPr>
        <w:t xml:space="preserve"> в. =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contacts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 centuries : материалы XIV Всерос. науч.-практ.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конф., посвящ. 50-летию РУДН, г. Москва, 20–21 мая 2010 г. / Рос.ун-т дружбы народов, Фак. гуманитарных и социальных наук – Москва : РУДН,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2010. – С. 236–239.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Н. С. Абаза – доктор медицины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рязанский губернатор // Материалы научной конференции университета, посвященной 60-летию со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дня основания Рязанского государственного медицинского университета имени академика И. П. Павлова на Рязанской земле, г. Рязань, 10 окт. 2010 г. –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Изд-во РязГМУ, 2010. – С. 355–357.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Рязанцы на фронтах Великой Отечественной войны // Роль и место краеведения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гражданско-патриотическом воспитании учащихся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образовательных учреждениях : материалы Междунар. науч.-практ. конф., 24–26 марта 2010 г. / РГУ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А. Есенина. – Рязань, 2010. – С. 23–27.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Петр Андреевич Вяземский //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Избранное / П. А. Вяземский. – Москва, 2010. –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5–36. – (Б-ка отечественной общественной мысли с древнейших времен до начала XX века / Ин-т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общественной мысли).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Александр Иванович Кошелев 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В. А. Горнов // Избранные труды 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А. И. Кошелев. – Москва, 2010. – С. 5–32. – (Б-ка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отечественной общественной мысли с древнейших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времен до начала XX века / Ин-т общественной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мысли).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Булгарин Фаддей Венедиктович //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Русский консерватизм середины XVII – начала</w:t>
      </w:r>
      <w:r w:rsidR="009B47F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XX в. : энциклопедия. – Москва, 2010. – С. 76–79.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Кочубей Виктор Павлович // Большая Российская энциклопедия : [в 30 т.]. – Москва,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2010. – Т. 15 : Конго-Крещение. – С. 536.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Правительственное реформаторство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русская провинция первой половины XIX в. //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Первые Кремлевские чтения : материалы Всерос. науч.-практ. конф. «Региональные аспекты губернских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реформ XVIII–XIX веков в России», Круглого стола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«Стратегическое планирование развития музеев-заповедников», Круглого стола «Всемирное и национальное культурное наследие и человеческий капитал» (Казань, 20–21 ноября 2008 г.). – Казань :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Изд-во «Фэн» АН РТ, 2010. – С. 12–20.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Рязанское краеведение на пороге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нового тысячелетия // Рязанская земля: история,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культура : материалы Первой межрегион. краевед.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конф., г. Рязань, 18 нояб. 2010 г. /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РОУНБ им. Горького – Рязань: ООО «Сервис»,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2011. – С. 5–10.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Военная история: направления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поиска, методы, проблемы / П. В. Акульшин,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И. Н. Гребенкин // Исторические исследования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России – III. Пятнадцать лет спустя / под ред.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А. Бордюгова. – Москва : АИРО-XXI, 2011. –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397–416.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Пространство ценностей российского офицера накануне и в годы Первой мировой /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П. В. Акульшин, И. Н. Гребенкин // Первая мировая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война: взгляд спустя столетие = World war I: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Pr="002A5AE3">
        <w:rPr>
          <w:rFonts w:ascii="Times New Roman" w:hAnsi="Times New Roman" w:cs="Times New Roman"/>
          <w:sz w:val="28"/>
          <w:szCs w:val="28"/>
        </w:rPr>
        <w:t xml:space="preserve"> =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erste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weltkrieg</w:t>
      </w:r>
      <w:r w:rsidRPr="002A5AE3">
        <w:rPr>
          <w:rFonts w:ascii="Times New Roman" w:hAnsi="Times New Roman" w:cs="Times New Roman"/>
          <w:sz w:val="28"/>
          <w:szCs w:val="28"/>
        </w:rPr>
        <w:t xml:space="preserve">: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sicht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nach dem jahrhundert : материалы Междунар. конф.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«Первая мировая война и современный мир», (26-27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мая 2010, Москва) / Междунар. независимый эколого-политолог. ун-т. – Москва : Изд-во МНЭПУ,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2011. – С. 224–231.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Воспоминания С. Д. Яхонтова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как исторический источник / П. В. Акульшин,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А. С. Соколов // Актуальныя праблемы крыніца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знаўства айчыннай гісторыі : матэрыялы міжнар.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навукова-практычнай канферэнцыі, прысвечанай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450-годдзю віцебскага гарадскога права і 100-годдзю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выдання першай кнігі зборніка «Полоцко-Витебская старина», Віцебск, 6–7 кастрычніка 2011 г. /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Віц. дзярж. ун-т ; рэдкал.: А. М. Дулаў (адк. рэд.)</w:t>
      </w:r>
      <w:r w:rsidR="00E21D5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[і інш.] = Актуальные проблемы источниковедения отечественной истории : материалы междунар.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конф., посвящ. 450-летию Витебского городского права и 100-летию издания первой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книги сб. «Полоцко-Витебская старина», Витебск,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6–7 октября 2011 г. / Витебский гос. ун-т; ред-кол.: А. М. Дулов (отв. изд.) [и др.]. – Віцебск : УА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«ВДУ імя П. М. Машэрава» [Витебск (Беларусь) :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ВГУ Витебский гос. ун-т им. П. М. Машерова],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2011. – С. 136–138.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Современные военно-исторические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исследования в России: характер и направления //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Вестник военно-исторических исследований : междунар. сб. науч. тр. / Пензенский гос. ун-т ; под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 ; С. В. Белоусова. – Пенза : ГУМНИЦ, 2012. –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Вып. 4. — С. 5–25.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Минаков А. С. Славянофил А. И. Кошелев и Британия / А. С. Минаков, П. В. Акульшин // Британия: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история, культура, образование : тез. докл. междунар.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конф., г. Ярославль, 24–25 сент. 2012 г. / Ярославский гос. пед. ун-т им. К. Д Ушинского. – Ярославль : Изд-во ЯГПУ, 2012. – Вып. 2. – С. 106–107.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С. Д. Яхонтов и его творческое наследие // Наследие Д. И. Иловайского и М. К. Любавского в русской историографии : тр. Всерос.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 «VI историографические чтения памяти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историков Д. И. Иловайского и М. К. Любавского» :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(к 180-летию со дня рождения Д. И. Иловайского), Рязань, 22–25 мая 2012 г. – Рязань, 2012. –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245–250.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Отечественная война 1812 года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Рязанская губерния в контексте модернизации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России // Рязанские формирования в Отечественной войне 1812 года : материалы межрегион. науч.-практ. конф. Рязань, 12–13 сент. 2012 г. – Рязань, 2012. – С. 4–18.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Огарев Николай Платонович /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 // Революционная мысль в России XIX-начала XX века : энциклопедия / Ин-т обществ. мысли ; редкол.: В. В. Журавлев (отв. ред.) [и др.]. – Москва : РОССПЭН,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2013. – С. 376–380.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Струве Петр Бернгардович /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Гребенкин// Там же. –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528–530.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Негласный комитет (Интимный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комитет, Комитет общественного блага) // Большая Российская энциклопедия : [в 30 т.]. – Москва,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2013. – Т. 22 : Нанонаука-Николай Кавасила. –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265–266.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Военные действия на территории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Рязанской области // Они подарили нам жизнь :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[рассказы детей и внуков об участниках Великой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Отеч. войны]. – Рязань, 2014. – Вып. 1. – С. 6–11.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М. Д. Скобелев и российское общество пореформенной эпохи // Генерал М. Д. Скобелев и его время : (к 170-летию со дня рождения) : материалы междунар. науч.-практ. конф.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«М. Д. Скобелев: история и современность», г. Рязань, 27–28 сент. 2013 г. / Правительство Ряз. обл.,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РГУ им. С. А. Есенина ; [редкол.: П. В. Акульшин,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И. Н. Гребенкин (отв. ред.)]. – Рязань : РИАМЗ,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2014. – С. 7–21.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С. Д. Яхонтов и деятельность Рязанской губернской ученой архивной комиссии /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С. Соколов // Региональная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культура: инновационные аспекты развития : материалы Междунар. науч.-практ. конф., 25–26 апр.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2014 г. / Брянская гос. инженерно-технолог. акад. –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Брянск : Изд-во БГИТА, 2014. – С. 6–9.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Депутаты Государственной Думы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 Рязанской губернии и политические процессы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столице и провинции в годы Первой мировой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войны // Первая мировая война и Государственная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Дума : материалы Междунар. науч. конф., г. Казань,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17–18 окт. 2014 г. / Гос. Дума Федерального Собрания РФ, Рос. ист. о-во, Казанский (Приволжский)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федеральный ун-т. – Москва, 2015. – С. 10–15.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Представительство Рязанской губернии в Государственной думе Российской империи и политические процессы в российской провинции // Таврические чтения, 2014. Актуальные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проблемы парламентаризма: история и современность : Междунар. науч. конф., г. Санкт-Петербург,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11–12 дек. 2014 г. : [в 2 ч.] / Межпарламентская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ассамблея государств-участников Содружества Независимых Государств, Центр истории парламентаризма. – Санкт-Петербург : Центр истории парламентаризма, 2015. – Ч. 1. – С. 245–253.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5AE3">
        <w:rPr>
          <w:rFonts w:ascii="Times New Roman" w:hAnsi="Times New Roman" w:cs="Times New Roman"/>
          <w:sz w:val="28"/>
          <w:szCs w:val="28"/>
        </w:rPr>
        <w:t>В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. The First World War and the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transformation of the armed forces of Russia in the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XX century = </w:t>
      </w:r>
      <w:r w:rsidRPr="002A5AE3">
        <w:rPr>
          <w:rFonts w:ascii="Times New Roman" w:hAnsi="Times New Roman" w:cs="Times New Roman"/>
          <w:sz w:val="28"/>
          <w:szCs w:val="28"/>
        </w:rPr>
        <w:t>Первая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мировая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война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трансформация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вооруженных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сил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России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XX </w:t>
      </w:r>
      <w:r w:rsidRPr="002A5AE3">
        <w:rPr>
          <w:rFonts w:ascii="Times New Roman" w:hAnsi="Times New Roman" w:cs="Times New Roman"/>
          <w:sz w:val="28"/>
          <w:szCs w:val="28"/>
        </w:rPr>
        <w:t>веке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// ACTA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2014. World War One 1914-1918. 40th International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Congress of Military History. Varna, Bulgaria, 31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August – 5 September 2014. URCH Alma Mater «St.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Kliment Ohridski» University Press = ACTA 2014.</w:t>
      </w:r>
      <w:r w:rsidR="00A24849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Первая мировая война 1914–1918 гг.: 40-й Междунар. конгресс по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воен. истории. Варна, Болгария,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31 авг.–5 сент. 2014 г. – Sofia [Cофия, Болгария] :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Альма-матер ; Изд-во Ун-та Св. Климента Охридского, 2015. – С. 729–737.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Питание российского общества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века на примерах русской классической литературы / П. В. Акульшин, Н. В. Срослова // Традиционная культура в современном мире. История еды и традиции питания народов мира / МГУ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М. В. Ломоносова, Центр по изучению взаимодействия культур.</w:t>
      </w:r>
      <w:r w:rsidR="00B57EB4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– Москва : Центр по изучению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взаимодействия культур, 2015. – [Вып. 1] : Материалы I Междунар. симпозиума, 30 окт.–1 нояб.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2014 г. – С. 39–44.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Происхождение дворянства Пензенской, Рязанской, Тамбовской и Тульской губерний первой половины ХIХ в. // Материалы IV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«Культура, наука, образование: проблемы и перспективы» (г. Нижневартовск, 12–13 февр. 2015 г.).</w:t>
      </w:r>
      <w:r w:rsidR="00BA2A60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–</w:t>
      </w:r>
      <w:r w:rsidR="00A2484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Нижневартовск : Изд-во Нижневартовского гос.</w:t>
      </w:r>
      <w:r w:rsidR="007B09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ун-та, 2015. – Ч. 1. – С. 221–223.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Басаргин Николай Васильевич //</w:t>
      </w:r>
      <w:r w:rsidR="007B09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Российская историческая энциклопедия : [в 18 т.]. –</w:t>
      </w:r>
      <w:r w:rsidR="007B09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Москва : Олма Медиа Групп, 2015. – Т. 2 : Аристомен–Благоев. – С. 385–359.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Бестужев Александр Александрович // Там же. – С. 559.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Бестужев Михаил Александрович // Там же. – С. 559–560.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Бестужев Николай Александрович // Там же. – С. 560.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Бечаснов Владимир Александрович // Там же. – С. 568–569.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Библейское общество. – С. 574–575.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Общенациональное и региональное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измерения памяти о войне в Центральной России: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взгляд из Рязанщины / П. В. Акульшин, И. Н. Гребенкин // Победа–70 : реконструкция юбилея. –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Москва, 2015. – Гл. 5. – С. 482–516 : фот.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«Просвещенная бюрократия»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первой половины XIX в. и проблема реформирования России // Dzieje biurokracji = История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бюрократии. – Lublin : Libra [Люблин (Польша),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Весы], 2016. – T. 6 / redakcjanaukowa: T. A. Bykowa,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A. Gуrak, G. Smyk = науч. ред.: Т. А. Быкова, А. Горак, Г. Смык.</w:t>
      </w:r>
      <w:r w:rsidR="00D0258F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– С. 219–231.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Друг А. С. Пушкина о Крымской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войне: князь П. А. Вяземский и его книга «Письма русского ветерана 1812 г. о Восточном вопросе» // Военная история России: проблемы, поиски,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решения : материалы III Междунар. науч. конф.,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посвящ. 160-летию окончания Крымской войны 1853–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1856 гг., Волгоград, 23–24 сент. 2016 г. :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2 ч. / Волгоградский гос. ун-т и др. – Волгоград :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Волгоградский гос. ун-т, 2016. – Ч. 1. – С. 126–133.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Медицинский долг и патриотизм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(медики – Герои Советского Союза) // Этические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деонтологические основы подготовки врача: от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Гиппократа до наших дней : материалы науч.-практ.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с междунар. участием, г. Рязань, 22–23 сент.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2016 г. / РязГМУ Минздрава России; под общ. ред.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Р. Е. Калинина, В. А. Кирюшина – Рязань : РязГМУ,</w:t>
      </w:r>
      <w:r w:rsidR="0036588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2016. – С. 3–7.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Формирование традиций исторических исследований в русской провинции второй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половины XIX – начала XX в.: рязанский педагог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краевед С. Д. Яхонтов как ученик В. О. Ключевского / П. В. Акульшин, А. С. Соколов // Творческое наследие В. О. Ключевского в истории культуре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литературе : материалы VI междунар. науч. конф.,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посвящ. 175-летию со дня рождения выдающегося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историка В. О. Ключевского, г. Пенза, 29–30 сент.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2016 г. – Пенза : Пензенский гос. ун-т, 2016. – С. 4–7.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Голод 1891–1892 гг. в России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как актуальная проблема отечественной интеллектуальной истории // Актуальные проблемы интеллектуальной истории и гуманитарного знания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XXI веке : материалы Всерос. науч.-практ. конф.,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8 нояб. 2016 г. / РГРТУ, Гуманитарный ин-т, Ряз.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отд-ние Рос. О-ва интеллектуальной истории, Ряз.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регион. общ. орг. Союз социально активной молодежи «Созвездие». – Рязань : РРОО ССАМ «Созвездие», 2016. – С. 10–13.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Академик В. Ф. Уткин: выдающийся ученый, генеральный конструктор, патриот /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С. Соколов // Управление движением и навигация летательных аппаратов : сб. тр.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Всерос. семинара по упр. движением и навигации летательных аппаратов. г. Самара, 4–16 июня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2017 г. / Самарский нац. исслед. ун-т им. акад.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П. Королева. – Самара, 2017. – Ч. 2. – С. 98–102.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1917 год в Рязанской губернии //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Рязанской области на 2017 год / РОУНБ им. Горького. –</w:t>
      </w:r>
      <w:r w:rsidR="0028071A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Рязань, 2017. – С. 56–65.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Басаргин Николай Васильевич // Российская историческая энциклопедия :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[в 18 т.]. – Москва : Олма : Абрис, 2017. – Т. 2 :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Аристомен-Благоев. – С. 385–359.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Бестужев Александр Александрович // Там же. – С. 559.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Бестужев Михаил Александрович // Там же. – С. 559–560.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Бестужев Николай Александрович // Там же. – С. 560.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Бечаснов Владимир Александрович // Там же. – С. 568–569.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Библейское общество // Там же. –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574–575.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Формирование политической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программы российского либерализма: славянофил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А. И. Кошелев о монархии и парламентаризме //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VIII Бартеневские чтения : материалы Всерос. науч.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с междунар. участием, посвящ. 200-летию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со дня рождения выдающихся деятелей России: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Александра II, Н. А. Милютина, С. М. Соловьева,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И. С. Ту</w:t>
      </w:r>
      <w:r w:rsidR="00B73E4A">
        <w:rPr>
          <w:rFonts w:ascii="Times New Roman" w:hAnsi="Times New Roman" w:cs="Times New Roman"/>
          <w:sz w:val="28"/>
          <w:szCs w:val="28"/>
        </w:rPr>
        <w:t>ргенева, М. Н. Каткова (</w:t>
      </w:r>
      <w:r w:rsidRPr="002A5AE3">
        <w:rPr>
          <w:rFonts w:ascii="Times New Roman" w:hAnsi="Times New Roman" w:cs="Times New Roman"/>
          <w:sz w:val="28"/>
          <w:szCs w:val="28"/>
        </w:rPr>
        <w:t>Липецк, 5 окт.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2018 г.). – Липецк : ЛГПУ им. П. П. Семенова-Тян-Шанского, 2018. – С. 112–119.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Выборы в Учредительное собрание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политическая борьба в губерниях Центральной</w:t>
      </w:r>
      <w:r w:rsidR="00632BF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России в 1917–1920 гг. : (на материалах Владимирской, Калужской, Рязанской и Тульской губерний) // Таврические чтения 2018. Актуальные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проблемы парламентаризма: история и современность : междунар. науч. конф., С.-Петербург, Таврический дворец, 6–7 дек. 2018 г. : сб. науч. ст. :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2 ч. – Санкт-Петербург : Астерион, 2019. – Ч. 2. –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161–170.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Этико-правовое регулирование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генно-инженерных манипуляций с эмбрионами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человека / П. В. Акульшин, Т. А. Ерошина //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Актуальные вопросы истории, философии, права и педагогики : сб. ст. Нац. науч.-практ. конф.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(с междунар. участием), г. Рязань, 25–26 марта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2019 г. – Рязань, 2019. – С. 111–114.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Революция 1917 года в современной отечественной историографии // «Трудное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наследие» российской истории в экспозиционно-выставочной деятельности музеев : межрегион.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семинар в рамках заседания Науч. совета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ист. и краевед. музеев РФ, г. Рязань, 25–27 апр.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2018 г. : материалы и докл. – Рязань : Изд. Ситников, 2019. – С. 23–51.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Промышленность Центральной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России в годы Первой мировой войны и эпохи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«военного коммунизма» (1914–1920) : (на материалах Ряз. губ.) // Исторические вызовы и экономические развитие России : материалы Всерос.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 конф. с междунар. участием. г. Екатеринбург,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25–26 сент. 2019 г. – Екатеринбург : ООО Универсальная тип. «Альфа-Принт», 2019. – С. 123–128.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Историческая наука на рубеже XIX-XX вв. в российской провинции : жизнь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научное наследие С. Д. Яхонтова (1853–1942) /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П. В. Акульшин, А. С. Соколов // Творческая лаборатория историка: горизонты возможного : (к 90-летию со дня рождения Б. Г. Могильницкого) : материалы Всерос. науч. конф. с междунар. </w:t>
      </w:r>
      <w:r w:rsidR="00426619" w:rsidRPr="002A5AE3">
        <w:rPr>
          <w:rFonts w:ascii="Times New Roman" w:hAnsi="Times New Roman" w:cs="Times New Roman"/>
          <w:sz w:val="28"/>
          <w:szCs w:val="28"/>
        </w:rPr>
        <w:t>У</w:t>
      </w:r>
      <w:r w:rsidRPr="002A5AE3">
        <w:rPr>
          <w:rFonts w:ascii="Times New Roman" w:hAnsi="Times New Roman" w:cs="Times New Roman"/>
          <w:sz w:val="28"/>
          <w:szCs w:val="28"/>
        </w:rPr>
        <w:t>частием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(Томск, 3–4 окт. 2019 г.) : в 2 ч. – Томск : Изд-во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Томск. гос. ун-та, 2019. – Ч. 2. – С. 137–142.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Некоторые особенности пищевого рациона и режима питания здорового человека в современных условиях / П. В. Акульшин,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Н. В. Срослова // Традиционная культура в современном мире. История еды и традиции питания народов мира : материалы IV Междунар. науч.-практ. симпозиума (МГУ им. М. В. Ломоносова,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15–17 нояб. 2018 г.). – Москва : МГУ им. М. В. Ломоносова, 2019. – С. 377–382.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Академический дискурс 75-летия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Победы // Победа–75: реконструкция юбилея / под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 Г. Бордюгова. – Москва : АИРО-XXI, 2020. –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171–186.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Интеллигенция и европеизация //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Феномен российской интеллигенции конца XIX –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начала ХХ века : монография. – Москва : Изд-во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«ОнтоПринт». 2020. – С. 9–23.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IV Государственная дума в воспоминаниях Б. А. Энгельгардта // Таврические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чтения 2019. Актуальные проблемы парламентаризма: история и современность : междунар. науч.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конф. (С.-Петербург, Таврический дворец, 5–6 дек.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2019 г.) : сб. науч. ст. : в 2 ч. – Санкт-Петербург :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Астерион, 2020. – Ч. 1. – С. 178–189.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Общество «Арзамас» и формирование теории «официальной народности» // Уроки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истории: к 50-летию создания кафедры истории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России Российского университета дружбы народов :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[сборник] / Рос. ун-т дружбы народов. – Москва :</w:t>
      </w:r>
      <w:r w:rsidR="00426619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РУДН, 2021. – С. 99–10</w:t>
      </w:r>
      <w:r w:rsidR="00426619" w:rsidRPr="002A5AE3">
        <w:rPr>
          <w:rFonts w:ascii="Times New Roman" w:hAnsi="Times New Roman" w:cs="Times New Roman"/>
          <w:sz w:val="28"/>
          <w:szCs w:val="28"/>
        </w:rPr>
        <w:t>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 xml:space="preserve">Акульшин П. </w:t>
      </w:r>
      <w:r w:rsidR="000F3523" w:rsidRPr="002A5AE3">
        <w:rPr>
          <w:rFonts w:ascii="Times New Roman" w:hAnsi="Times New Roman" w:cs="Times New Roman"/>
          <w:sz w:val="28"/>
          <w:szCs w:val="28"/>
        </w:rPr>
        <w:t>В. Рязанская область : (К 85-ле</w:t>
      </w:r>
      <w:r w:rsidRPr="002A5AE3">
        <w:rPr>
          <w:rFonts w:ascii="Times New Roman" w:hAnsi="Times New Roman" w:cs="Times New Roman"/>
          <w:sz w:val="28"/>
          <w:szCs w:val="28"/>
        </w:rPr>
        <w:t>тию со дня образования согласно постановлению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Центрального исполнительного комитета СССР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«О разделении Московской области на Тульскую,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Рязанскую и Московскую области») // Календарь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знаменательных и памятных дат Рязанской области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 2022 год / РОУНБ. – Рязань, 2021. – С. 214–221.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Рязанский краевед С. Д. Яхонтов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(1853–1942) в советскую эпоху: адаптация дореволюционной элиты к новому обществу // Теория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практика изучения истории городских и сельских населенных пунктов : материалы Всерос. краевед. чтений, посвящ. 100-летию со дня рождения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О. Шмидта (27–28 мая 2022 г.). – Пенза : Изд-во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ИРР ПО [Ин-т регион. развития Пензенской обл.],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2022. – С. 36–48.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Арсеньевы // Ряжская энциклопедия. – 3-е изд., перераб., испр. и доп. – Рязань,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2022. – С. 24–25.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Бунина Анна Петровна // Там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77–78.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Вайс Петр Никитович // Там же. –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84.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Великая Отечественная война 1941–1945 гг. и Ряжский район // Там же. –</w:t>
      </w:r>
      <w:r w:rsidR="000F352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88–90.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Военные учреждения и части, связанные с историей Ряж. у. и р-на / П. В. Акульшин,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 // Там же. – С. 101.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«Вольные хлебопашцы» // Там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106.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Выборы в Учредительное собрание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108.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Голод в Ряжском уезде в 1891 //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126–127.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Городничие ряжские / П. В. Акульшин, Л. В. Димперан, Т. А. Поскачей // Там же. –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24–25.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Гражданская война и Ряжский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 // Там же. – С. 130–132.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Дворянство // Там же. – С. 142–144.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Дризен (фон-дер Остен-Дризен)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Николай Васильевич // Там же. – С. 148–149.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Духовенство ряжское 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Ю. О. Мокроусов // Там же. –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150–151.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Ермолов Алексей Сергеевич 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А. И. Хвостов // Там же. –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157–158.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Зеленое движение // Там же. –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183.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Земские училища // Там же. –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185.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Земские участковые начальники //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185.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Кайсаров Михаил Сергеевич //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202–203.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Калиниченко Яков Яковлевич //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203–204.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Коллективизация в Ряжском уезде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районе // Там же. – С. 223–225.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Колхозы // Там же. – С. 226.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Комбеды (комитеты бедноты) //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228.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Коммунистическая партия (уездная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районная организации) // Там же. – С. 228–229.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Кооперация в Ряжском уезде /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Г. С. Огрызкова // Там же. –</w:t>
      </w:r>
      <w:r w:rsidR="0023227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238.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Красная гвардия // Там же. –</w:t>
      </w:r>
      <w:r w:rsidR="008D40F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251.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Крестьянская реформа 1861 года</w:t>
      </w:r>
      <w:r w:rsidR="008D40F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253–254.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Крестьянское движение в Ряжском</w:t>
      </w:r>
      <w:r w:rsidR="008D40F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уезде / П. В. Акульшин, Б. В. Горбунов // Там</w:t>
      </w:r>
      <w:r w:rsidR="008D40F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254–255.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Крестьянство // Там же. – С. 257–259.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Левитов Александр Иванович //</w:t>
      </w:r>
      <w:r w:rsidR="0036079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280–281.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Марин Аполлон Никифорович //</w:t>
      </w:r>
      <w:r w:rsidR="0036079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296–297.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Марин Сергей Никифорович //</w:t>
      </w:r>
      <w:r w:rsidR="0036079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297.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Машинно-тракторные станции //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302–303.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Мещерский Александр Петрович //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Мировые посредники // Там же. –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312.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Народное образование // Там же. –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336–337.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Население Ряжского края /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Т. И. Бацких, И. Н. Юхина //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203–204.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Новая экономическая политика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(НЭП) и Ряжский край // Там же. – С. 347–348.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Димперан Л. В. Оболенский Федор Николаевич /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Л. В. Димперан, П. В. Акульшин// Там же. – С. 355.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«Огольцовщина» // Там же. – С. 356.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Ознобишин Матвей Петрович //</w:t>
      </w:r>
      <w:r w:rsidR="001B3F43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357.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Отделение губернской ЧК на железнодорожной станции Ряжск // Там же. – С. 360.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Отечественная война 1812 и Ряжский уезд // Там же. – С. 360.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Отхожие промыслы (отходничество) // Там же. – С. 361.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Партизанские отряды // Там же. –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370.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Первая мировая война и Ряжский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уезд / П. В. Акульшин, Б. В. Горбунов, А. И. Григоров // Там же. – С. 374–375.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Политические партии. Ряжские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отделения // Там же. – С. 391.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Революция 1905–1907 гг. и Ряжский уезд // Там же. – С. 419.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Руденко Сергей Игнатьевич // Там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425.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Ряжская рота специального назначения при ГубЧК // Там же. – С. 445.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Ряжская уездная инвалидная команда / П. В. Акульшин, Л. В. Димперан // Там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Ряжская уездная коллегия по делам пленных и беженцев // Там же. – С. 446.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Ряжские уездные военно-революционные комитеты // Там же. – С. 457.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Ряжские уездные комиссары Временного правительства // Там же. – С. 457–458.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район / П. В. Акульшин,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Б. В. Горбунов, С. В. Филимонов // Там же. –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466–468.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сельский район // Там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473.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Горбунов Б. В. Ряжский уездный военный комиссариат / Б. В. Горбунов, П. В. Акульшин // Там</w:t>
      </w:r>
      <w:r w:rsidR="007826B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481.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уездный суд /</w:t>
      </w:r>
      <w:r w:rsidR="006306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Т. А. Поскачей // Там же. –</w:t>
      </w:r>
      <w:r w:rsidR="006306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483–484.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Ряжский уездный отдел военных</w:t>
      </w:r>
      <w:r w:rsidR="006306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заготовок // Там же. – С. 484.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Ряжское уездное бюро юстиции //</w:t>
      </w:r>
      <w:r w:rsidR="00630640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489.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Советы // Там же. – С. 540–541.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Статистика Ряжского края // Там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550–551.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Стихийные бедствия в Ряжском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крае // Там же. – С. 556–557.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Столыпинская аграрная реформа // Там же. – С. 557.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Субботники коммунистические //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Там же. – С. 559.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Типография тайная Н. И. Новикова // Там же. – С. 571.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3-й Ряжский советской революции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полк // Там же. – С. 574.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Управление местное // Там же. –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585–586.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Уставная грамота // Там же. –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587.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Установление Советской власти</w:t>
      </w:r>
      <w:r w:rsidR="008C4C3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Ряжском уезде // Там же. – С. 587–588.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Февральская революция 1917</w:t>
      </w:r>
      <w:r w:rsidR="00D1416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Ряжский уезд // Там же. – С. 592.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Филимонов Владимир Сергеевич // Там же. – С. 595–596.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Фонвизин Михаил Александрович // Там же. – С. 597–598.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Холера в Ряжском уезде 1830–1831 // Там же. – С. 604–605.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Части особого назначения</w:t>
      </w:r>
      <w:r w:rsidR="00D1416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(ЧОН) // Там же. – С. 616.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Ярмарки // Там же. – С. 642.</w:t>
      </w:r>
    </w:p>
    <w:p w:rsidR="00863024" w:rsidRPr="002A5AE3" w:rsidRDefault="00863024" w:rsidP="00BC2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* * * * *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[Рец. на кн.: Лазарев В. В. Чаадаев.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М. : Юрид. лит., 1986.110, [2] с. (Из истории полит.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правовой мысли)] // Вопросы истории. – 1987. –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№ 9. – С. 172–174.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  <w:lang w:val="en-US"/>
        </w:rPr>
        <w:t>Akulshin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5AE3">
        <w:rPr>
          <w:rFonts w:ascii="Times New Roman" w:hAnsi="Times New Roman" w:cs="Times New Roman"/>
          <w:sz w:val="28"/>
          <w:szCs w:val="28"/>
        </w:rPr>
        <w:t xml:space="preserve">.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Pushkin</w:t>
      </w:r>
      <w:r w:rsidRPr="002A5AE3">
        <w:rPr>
          <w:rFonts w:ascii="Times New Roman" w:hAnsi="Times New Roman" w:cs="Times New Roman"/>
          <w:sz w:val="28"/>
          <w:szCs w:val="28"/>
        </w:rPr>
        <w:t>'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Pyotr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Vyazemsky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India</w:t>
      </w:r>
      <w:r w:rsidRPr="002A5AE3">
        <w:rPr>
          <w:rFonts w:ascii="Times New Roman" w:hAnsi="Times New Roman" w:cs="Times New Roman"/>
          <w:sz w:val="28"/>
          <w:szCs w:val="28"/>
        </w:rPr>
        <w:t xml:space="preserve"> («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Indology</w:t>
      </w:r>
      <w:r w:rsidRPr="002A5AE3">
        <w:rPr>
          <w:rFonts w:ascii="Times New Roman" w:hAnsi="Times New Roman" w:cs="Times New Roman"/>
          <w:sz w:val="28"/>
          <w:szCs w:val="28"/>
        </w:rPr>
        <w:t>») = Акульшин П. Друг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Пушкина Петр Вяземский о России и Индии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(раздел «Индология») //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2A5AE3">
        <w:rPr>
          <w:rFonts w:ascii="Times New Roman" w:hAnsi="Times New Roman" w:cs="Times New Roman"/>
          <w:sz w:val="28"/>
          <w:szCs w:val="28"/>
        </w:rPr>
        <w:t xml:space="preserve"> (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monthly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Pr="002A5AE3">
        <w:rPr>
          <w:rFonts w:ascii="Times New Roman" w:hAnsi="Times New Roman" w:cs="Times New Roman"/>
          <w:sz w:val="28"/>
          <w:szCs w:val="28"/>
        </w:rPr>
        <w:t>-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Indian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Pr="002A5AE3">
        <w:rPr>
          <w:rFonts w:ascii="Times New Roman" w:hAnsi="Times New Roman" w:cs="Times New Roman"/>
          <w:sz w:val="28"/>
          <w:szCs w:val="28"/>
        </w:rPr>
        <w:t>) = Советская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земля (ежемес. журн. советско-индийской дружбы). – 1990. – Vol. 43, № 4 (April). – S. 58. – Англ.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Акульшин П. В. Проблема А. С. Грибоедова : (к вопросу о дворянской революционности и просветительстве) // Вопросы истории. – 1992. – № 6–7. –</w:t>
      </w:r>
      <w:r w:rsidR="00157078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155–157.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Последний военнопленный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1812 г. // Мир музеев. – 1993. – № 2. – С. 56–63.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Граф С. С. Уваров и его роль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русском обществе // Педагогика. – 1993. – № 4.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 156–168.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Петр Андреевич Вяземский // Вопросы истории. – 2000. – № 2. – С. 68–88.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С. П. Жихарев – просвещенный бюрократ и литератор дореформенной эпохи // Рязанский историк. – Рязань, 2003. – № 1. – С. 40–49.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Тимофеева М. М. Вера Наумовна Розенталь (1900–1971) / М. М. Тимофеева, П. В. Акульшин // Там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С. 50–52, фот.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Генерал – губернатор А. Д. Балашов // Отечественная история. – 2004. – № 2.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170–180.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Реформаторские планы и провинциальная реальность: губернаторские отчеты первых лет правления Александра I : (на материале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Пензенской, Рязанской, Тамбовской и Тульской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губерний) // Вестник Рязанского государственного университета имени С. А. Есенина. – 2005.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№ 1 (11). – С. 66–70.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Первый Кубанский («Ледяной»)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поход Добровольческой а</w:t>
      </w:r>
      <w:r w:rsidR="00176615" w:rsidRPr="002A5AE3">
        <w:rPr>
          <w:rFonts w:ascii="Times New Roman" w:hAnsi="Times New Roman" w:cs="Times New Roman"/>
          <w:sz w:val="28"/>
          <w:szCs w:val="28"/>
        </w:rPr>
        <w:t>рмии // Вопросы исто</w:t>
      </w:r>
      <w:r w:rsidRPr="002A5AE3">
        <w:rPr>
          <w:rFonts w:ascii="Times New Roman" w:hAnsi="Times New Roman" w:cs="Times New Roman"/>
          <w:sz w:val="28"/>
          <w:szCs w:val="28"/>
        </w:rPr>
        <w:t>рии. – 2006. – № 6. – С. 70–87.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Корифей российского предпринимательства : к 200-летию со дня рождения А. И. Кошелева / П. В. Акульшин, В. А. Горнов // Предпринимательство. – 2006. – № 4. – С. 6–16, фот.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[Рец. на кн.: Гераськин Ю. В.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Русская православная церковь, верующие, власть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(конец 30-х – 70-е годы XX века) : монография.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РГПУ им. С. А. Есенина, 2007. 271 с. :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табл.] // Российский научный журнал. – Рязань,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2007. – № 1. – С. 34–38.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Москва – Рязань : краткий курс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 противостояния // Рязань city. – 2007.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№ 11–12 (пилотный). – С. 87–88.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[Рец. на кн.: Персин С. В. Сословные учреждения в России в первой половине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XIX века : по материалам дворянских и городских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обществ средневолжских губерний. Саранск : Изд.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центр ИСИ МГУ им. Н. П. Огарева, 2010. 316 с.] //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Экономическая история. – Саранск : Изд. </w:t>
      </w:r>
      <w:r w:rsidR="00176615" w:rsidRPr="002A5AE3">
        <w:rPr>
          <w:rFonts w:ascii="Times New Roman" w:hAnsi="Times New Roman" w:cs="Times New Roman"/>
          <w:sz w:val="28"/>
          <w:szCs w:val="28"/>
        </w:rPr>
        <w:t>Ц</w:t>
      </w:r>
      <w:r w:rsidRPr="002A5AE3">
        <w:rPr>
          <w:rFonts w:ascii="Times New Roman" w:hAnsi="Times New Roman" w:cs="Times New Roman"/>
          <w:sz w:val="28"/>
          <w:szCs w:val="28"/>
        </w:rPr>
        <w:t>ентр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Историко-социологич. ин-та Мордовского гос. ун-та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Н. П. Огарева, 2010. – № 2. – С. 83–86.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Рындин И. Ж. Рязанское дворянское собрание /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И. Ж. Рындин, В. М. Касаткин, П. В. Акульшин //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Дворянский мир Москвы. – Москва, 2010.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№ 1 (2). – С. 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Выборы в Рязанской губернии летом 1907 г. в Государственную Думу III созыва /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С. Князева // Выборы: теория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практика. – Рязань, 2012. — № 1 (21). – С. 60–65.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Выборы в Государственную думу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Российской и</w:t>
      </w:r>
      <w:r w:rsidR="00176615" w:rsidRPr="002A5AE3">
        <w:rPr>
          <w:rFonts w:ascii="Times New Roman" w:hAnsi="Times New Roman" w:cs="Times New Roman"/>
          <w:sz w:val="28"/>
          <w:szCs w:val="28"/>
        </w:rPr>
        <w:t>мперии IV созыва в Рязанской гу</w:t>
      </w:r>
      <w:r w:rsidRPr="002A5AE3">
        <w:rPr>
          <w:rFonts w:ascii="Times New Roman" w:hAnsi="Times New Roman" w:cs="Times New Roman"/>
          <w:sz w:val="28"/>
          <w:szCs w:val="28"/>
        </w:rPr>
        <w:t>бернии / П. В. Акульшин, И. С. Князева // Там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же. – 2012. – № 2 (22). – С. 51–62.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Общественно-политические взгляды князя П. А. Вяземского: формирование, содержание и место в политической истории России //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Вестник Сургутского государственного педагогического университета. – Сургут, 2012. – № 4 (19).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6–17.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Два возраста Льва Тихомирова :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[рец. на кн.: Репников А. В., Милевский О. А. Две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жизни Льва Тихомирова. М. : Academia, 2011.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558 с.] // Свободная мысль. – Москва, 2012. –</w:t>
      </w:r>
      <w:r w:rsidR="00176615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№ 9–10. – С. 212–215.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Историко-культурный стандарт: концепция, рекомендации, содержание /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 // Вестник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Рязанского государственного университета имени С. А. Есенина. – Рязань, 2013. – № 4 (41). –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7–15.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Первая мировая война и трансформация вооруженных сил России. // Новейшая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 России. – Санкт-Петербург, 2014. – № 3. –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162–171.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«Раз дело касается отечественной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обороны, то цель оправдывает средства» : забытые пророчества князя Кочубея / П. В. Акульшин,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И. Н. Гребенкин // Родина. – 2014. – № 8 (спец.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вып. «Великая война 1914–1918»). – С. 8–10.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 столетию Рязанского государственного университета С. А. Есенина: развитие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гуманитарных наук и люди университета // Современная наука: актуальные проблемы теории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практики. Сер. Гуманитарные науки. – 2015. –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№ 9–10. – С. 3–4.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Историческая наука на факультете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истории Рязанского государственного университета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имени С. А. Есенина / П. В. Акульшин, И. Н. Гребенкин // Там же. – С. 10–17.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Иван Павлович Попов (1915–1996): человек, педагог, ученый / П. В. Акульшин,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Е. Г. Тарабрин // Там же. – С. 18–26.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Лоцман пензенского краеведения: биография и библиография В. И. Первушкина / Г. А. Мельничук,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Н. В. Степанова, П. В. Акульшин и др. // Пензенское краеведение. – 2017. – № 3–4 (23–24). –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3–24 : фот. – Список трудов В. И. Первушкина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за 1987–2018 гг.: [187 названий] на с. 8–24.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Негласный комитет и реформа Сената в начале правления Александра I. Современная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наука: актуальные проблемы теории и практики /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Н. П. Филиппова // Современная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наука: актуальные проблемы теории и практики. Сер.</w:t>
      </w:r>
      <w:r w:rsidR="003214E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Гуманитарные науки. – 2017. – № 5. – С. 11–13.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Крестьянский сын против крестьянского восстания: В. С. Корнев (1889–1939) :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(крестьянство и формирование элиты советского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общества) / П. В. Акульшин, А. С. Соколов //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Исторические, философские, политические и юридические науки, культурология и искусствоведение. Вопросы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теории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практики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= Historical,</w:t>
      </w:r>
      <w:r w:rsidR="00557986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philosophical, political and law sciences, culturology</w:t>
      </w:r>
      <w:r w:rsidR="00557986" w:rsidRPr="002A5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and study of art. Issuesof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oryandpractice</w:t>
      </w:r>
      <w:r w:rsidRPr="002A5AE3">
        <w:rPr>
          <w:rFonts w:ascii="Times New Roman" w:hAnsi="Times New Roman" w:cs="Times New Roman"/>
          <w:sz w:val="28"/>
          <w:szCs w:val="28"/>
        </w:rPr>
        <w:t>. – Тамбов : Грамота, 2017. – № 6 (80), ч. 2 (Крестьянское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восстание в Тамбовской губернии). – С. 7–10.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100-летие российской революции: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юбилейные вехи отечественной историографии /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 // Новейшая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история России =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Russi</w:t>
      </w:r>
      <w:r w:rsidRPr="002A5AE3">
        <w:rPr>
          <w:rFonts w:ascii="Times New Roman" w:hAnsi="Times New Roman" w:cs="Times New Roman"/>
          <w:sz w:val="28"/>
          <w:szCs w:val="28"/>
        </w:rPr>
        <w:t>а. –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Санкт-Петербург, 2019. – Т. 9, № 2. – С. 292–311.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Международная научная конференция «100 лет тому назад: завершение Первой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мировой войны в Старом Свете» (Рязанский государственный университет, 24–25 мая 2018 г.) //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Вестник Рязанского государственного университета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имени С. А. Есенина. – 2019. – № 3 (64). – С. 7–13.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П. В. Этапирование осужденных войсками внутренней стражи в первой половине ХIХ в. //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Манускрипт: история, философия, искусствоведение. – Тамбов, 2020. – Т. 13, вып. 3. – С. 16–20.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Русский интеллигент в эпоху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социальных потрясений: Н. С. Каринский (1873–1949) // Современная наука: актуальные проблемы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теории и практики. Сер. Гуманитарные науки. –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2020. – № 12. – С. 6–10.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Б. А. Энгельгардт – офицер, политик, мемуарист / П. В. Акульшин, И. Н. Гребенкин // Российская история. – 2021. – № 3. –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115–129.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Воспоминания Н. С. Каринского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как исторический источник // Современная наука: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актуальные проблемы теории и практики. Сер. Гуманитарные науки. – 2022. – № 1, ч. 2. – С. 6–11.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П. В. Н. С. Каринский. Гримасы жизни : (отрывок из автобиографии) // Вестник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Северо-Западного государственного университета.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История. – Санкт-Петербург, 2022. – Т. 3, № 1. –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65–78.</w:t>
      </w:r>
    </w:p>
    <w:p w:rsidR="00863024" w:rsidRPr="002A5AE3" w:rsidRDefault="00863024" w:rsidP="00482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* * * * *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Рязанские исторические олимпиады : [сборник] /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М-во общ. и проф. образования РФ, Ряз. гос. пед.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ун-т им. С. А. Есенина ; [науч. ред. П. В. Акульшин]. – Рязань : Изд-во РГПУ, 1997. – 33 с.</w:t>
      </w:r>
    </w:p>
    <w:p w:rsidR="00557986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Труды Рязанского исторического общества. –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Рязань: Узорочье, 1999. – Вып. 3 / отв. ред.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Акульшин. – 245 с. : ил., табл.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История одной губернии : очерки истории Рязанского края, 1778–2000 гг. / В. С. Авдонин,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Ю. В. Гераськин и др. ; общ. рук.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ред. П. В. Акульшин. – Рязань : Пресса, 2000. –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477, [1] c.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Память. 1941–1945 гг. Жители и уроженцы Ермишинского района, погибшие на фронтах в 1941–1945 гг.: [сборник] / авт.-сост.: П. В. Акульшин,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И. Федулин. – Рязань : Узорочье, 2000. – 409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Россия, Запад, Восток во всемирной истории :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сб. науч. тр. : [по итогам междунар. науч. конф.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«Россия и Запад в XVII-XX вв.: история, взаимоотношения, интеграция», 21–23 апр. 2003 г.] /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РГУ им. С. А. Есенина ; отв. ред.: П. В. Акульшин,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М. В. Жолудов. – Рязань : РГУ, 2003. – 302 с. :</w:t>
      </w:r>
      <w:r w:rsidR="0055798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А. И. Кошелев и его время : материалы Междунар. науч. конф., посвящ. 200-летию со дня рождения А. И. Кошелева, 23–25 мая 2006 г. / РГУ</w:t>
      </w:r>
      <w:r w:rsidR="0003598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А. Есенина [и др.] ; [отв. ред.: П. В. Акульшин, И. Н. Гребенкин]. – Рязань : РГУ, 2007. –</w:t>
      </w:r>
      <w:r w:rsidR="0003598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315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Битва на Воже и Куликовское сражение (история</w:t>
      </w:r>
      <w:r w:rsidR="00FA2B5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и культура средневековой Руси) : материалы Всерос. науч. конф. «Битва на Воже и Куликовское </w:t>
      </w:r>
      <w:r w:rsidRPr="002A5AE3">
        <w:rPr>
          <w:rFonts w:ascii="Times New Roman" w:hAnsi="Times New Roman" w:cs="Times New Roman"/>
          <w:sz w:val="28"/>
          <w:szCs w:val="28"/>
        </w:rPr>
        <w:lastRenderedPageBreak/>
        <w:t>сражение (история и культура средневековья)», Рязань,</w:t>
      </w:r>
      <w:r w:rsidR="00FA2B5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7–10 сент. 2005 г. / Упр. культуры и массовых коммуникаций Ряз. обл., Центр сохранения объектов</w:t>
      </w:r>
      <w:r w:rsidR="00FA2B5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культурного наследия ; [редкол.: П. В. Акульшин</w:t>
      </w:r>
      <w:r w:rsidR="00FA2B5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(отв. ред.) и др.]. – Рязань : Политех, 2006. – 322 с. :</w:t>
      </w:r>
      <w:r w:rsidR="00FA2B51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ил., цв. ил., табл., карты.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Научное наследие академика Л. В. Черепнина и российская история в средние века и новое время во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всемирном историческом процессе : материалы Всерос. науч. конф., посвящ. 100-летию со дня рождения академика Л. В. Черепнина, 90-летию основания и 75-летию со дня воссоздания Ряз. гос. пед.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ун-та им. С. А. Есенина, 17–19 нояб. 2005 г. / [отв.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ред.: П. В. Акульшин, И. Н. Гребенкин]. – Рязань :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РГУ, 2006. – 366 с. : ил.,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конференции, посвященной 65-летию битвы под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Москвой, освобождения Михайлова от немецко-фашистских захватчиков и выходу итогового тома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Рязанской областной Книги Памяти, 6–7 декабря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2006 года / Правительство Ряз. обл., Ряз. гос. пед.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ун-т им. С. А. Есенина, Ряз. ист. о-во ; отв. ред.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Акульшин. – Рязань : Ряз. обл. тип., 2007. –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327 с. :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С. Н. Худеков в общественно-политической, культурной и хозяйственной жизни России : материалы Всерос. науч.-практ. конф., 13–14 сент. 2007 г.,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г. Рязань / [отв. ред. П. В. Акульшин]. – Рязань: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РГУ, 2008. – 394 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Научное наследие А. Г. Кузьмина и отечественная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история : мате</w:t>
      </w:r>
      <w:r w:rsidR="00B13F37" w:rsidRPr="002A5AE3">
        <w:rPr>
          <w:rFonts w:ascii="Times New Roman" w:hAnsi="Times New Roman" w:cs="Times New Roman"/>
          <w:sz w:val="28"/>
          <w:szCs w:val="28"/>
        </w:rPr>
        <w:t>риалы Всерос. науч. конф. «Исто</w:t>
      </w:r>
      <w:r w:rsidRPr="002A5AE3">
        <w:rPr>
          <w:rFonts w:ascii="Times New Roman" w:hAnsi="Times New Roman" w:cs="Times New Roman"/>
          <w:sz w:val="28"/>
          <w:szCs w:val="28"/>
        </w:rPr>
        <w:t>рическая память народа и духовно-нравственные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основы личности», посвящ. памяти и 80-летию со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дня рождения проф. А. Г. Кузьмина, 17–19 сент.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2008 г. / РГУ им. С. А. Есенина, Каф. отеч. истории,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Ряз. ист. о-во ; [редкол.: П. В. Акульшин, А. А. Севастьянова (отв. ред.) и др.]. – Рязань : Изд-во РГУ,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2009. – 302, [1] с., [1] л. ил.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Отечественная история : программа дисциплины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учеб.-метод. материалы : для спец. 350200 «Международные отношения» : Фак. истории и междунар. отношений / РГУ им. С. А. Есенина» ; сост.: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Гребенкин. – Рязань : РГУ,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2009. – 33, [1] с. :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Российское дворянство в XIX – начале XX в. : материалы науч. семинара, 3–5 сент. 2009 г. / РГУ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А. Есенина, Межвуз. центр каф. истории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России, Ряз. ист. о-во, Ряз. регион. обществ. </w:t>
      </w:r>
      <w:r w:rsidR="00B13F37" w:rsidRPr="002A5AE3">
        <w:rPr>
          <w:rFonts w:ascii="Times New Roman" w:hAnsi="Times New Roman" w:cs="Times New Roman"/>
          <w:sz w:val="28"/>
          <w:szCs w:val="28"/>
        </w:rPr>
        <w:t>ф</w:t>
      </w:r>
      <w:r w:rsidRPr="002A5AE3">
        <w:rPr>
          <w:rFonts w:ascii="Times New Roman" w:hAnsi="Times New Roman" w:cs="Times New Roman"/>
          <w:sz w:val="28"/>
          <w:szCs w:val="28"/>
        </w:rPr>
        <w:t>онд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им. С. Н. Худякова; [редкол.: П. В. Акульшин (отв.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ред.), В. Л. Морозан, В. Л. Степанов]. – Рязань :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РГУ, 2009. – 119 с. :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Вяземский П. А. Избранное / сост., авт. вступ. ст.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коммент. П. В. Акульшин. – Москва : РОССПЭН,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2010. – 496 с. – (Б-ка отечественной общественной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мысли с древнейших времен до начала XX века /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Ин-т общественной мысли).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История России : (вторая половина XIX века) :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программа дисциплины и учеб.-метод. рекомендации : для спец. 032600.00 «История с дополнительной специальностью английский язык»,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курс 2, семестр 4 / РГУ им. С. А. Есенина ; сост.: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Акульшин, И. Н. Гребенкин. – Рязань : РГУ,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2010. – 32 с. : табл.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Кошелев А. И. Избранные труды / сост., авт. вступ.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ст. и коммент.: П. В. Акульшин, В. А. Горнов. –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Москва : РОССПЭН, 2010. – 599 с. – (Б-ка отечественной общественной мысли с древнейших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времен до начала XX века / Ин-т общественной</w:t>
      </w:r>
      <w:r w:rsidR="00B13F37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мысли).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Генерал М. Д. Скобелев и его время : (к 170-летию со дня рождения) : материалы междунар.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науч.-практ. конф. «М. Д. Скобелев: история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современность», г. Рязань, 27–28 сент. 2013 г. /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Правительство Ряз. обл., РГУ им. С. А. Есенина ;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[редкол.: П. В. Акульшин, И. Н. Гребенкин (отв.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ред.)]. – Рязань : РИАМЗ, 2014. – 349 с. : ил., фот.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Яхонтов С. Д. Воспоминания / [ред. кол.: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 и др.] ; Гл. архив. упр. Ряз. обл.,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Гос. архив Ряз. обл. [и др.]. – Москва : АИРО-XXI ;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Рязань : РязГМУ, 2017.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Т. 1: 1853–1917. – 926, [1] с., [16] л. ил., портр.,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факс. : ил., факс.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Т. 2: 1917–1942. – 797, [2] с., [16] л. ил., портр.,</w:t>
      </w:r>
      <w:r w:rsidR="007518C6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табл., факс.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Гребенкин И. Н. Революционная Россия и военный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вопрос: от Севастополя до Цусимы / И. Н. Гребенкин, А. С. Романика ; науч. ред. П. В. Акульшин. – Москва: АИРО-XXI, 2021. – 288 с. – (Серия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«АИРО – монография»).</w:t>
      </w:r>
    </w:p>
    <w:p w:rsidR="00863024" w:rsidRPr="002A5AE3" w:rsidRDefault="00863024" w:rsidP="00482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* * * * *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Ружицкая И. В. [Рец. на кн.: П. А. Вяземский.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Власть и общество в дореформенной России] //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Отечественная история. – 2003. – № 4. – С. 202–204.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Тепло земли шацкой : [отзыв о конф. «Шацк: 455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лет в истории России» и участии в ней П. В. Акульшина] // На земле шацкой. – 2008. – 12 сент. – С. 5.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Чернобаев А. А. Акульшин Петр Владимирович //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Историки России XX века : биобиблиогр. слов. :</w:t>
      </w:r>
      <w:r w:rsidR="00870382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[в 3 т.] / авт.-сост. А. А. Чернобаев. – Санкт-Петербург : Нестор, 2009. – Т. 3 : Дополнительный. – С. 7.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Мельничук Г. А. «Поставить город с Николина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дни вешнего…» и стоит уже 460 лет / Г. А. Мельничук, Н. В. Степанова, В. М. Сухоруков // Мир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библиографии. – 2014. – № 2. – С. 48–53. – 28–29 июня 2013 г. состоялась науч.-практ. конф.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«Шацк: 460 лет в истории России», на которой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П. В. Акульшин выступил с докл. «Образ Шацка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в контексте развития русской культуры “золотого”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“cеребряных” веков: П. С. Рунич, А. С. Пушкин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 А. Н. Толстой».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lastRenderedPageBreak/>
        <w:t>Акульшин Петр Владимирович // Рязанской топонимической комиссии 25 лет. – Рязань, 2015. –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45–46.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Петр Владимирович // История русской</w:t>
      </w:r>
      <w:r w:rsidR="00A623F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социально-политической мысли в XXI веке: исследователи и исследования : энциклопедия – Москва :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Изд-во Моск. ун-та, 2015. – С. 28–30.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Чернобаев А. А. Акульшин Петр Владимирович //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Историки России конца XIX–начала XXI века :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биобиблиогр. слов. : [в 3 т.] / А. А. Чернобаев. –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Т. 1: А–Л. – Москва : Собрание, 2017. – С. 42.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Акульшин Петр Владимирович // Улицы Рязани :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ряз. топонимика в событиях и лицах : [к 30-летию Топоним. комис. г. Рязани]. – Рязань, 2018. –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С. 178–179.</w:t>
      </w:r>
    </w:p>
    <w:p w:rsidR="00863024" w:rsidRPr="002A5AE3" w:rsidRDefault="00863024" w:rsidP="00AE5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* * * * *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Цусимское морское сражение Русско-японской войны : [о выступлении П. В. Акульшина, на конференции посвящённой сражению; размещено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29.05.2012 г.]. – URL: </w:t>
      </w:r>
      <w:hyperlink r:id="rId4" w:history="1"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https://svpg.ru/news/detail</w:t>
        </w:r>
      </w:hyperlink>
      <w:r w:rsidRPr="002A5AE3">
        <w:rPr>
          <w:rFonts w:ascii="Times New Roman" w:hAnsi="Times New Roman" w:cs="Times New Roman"/>
          <w:sz w:val="28"/>
          <w:szCs w:val="28"/>
        </w:rPr>
        <w:t>.php?ID=1373 (дата обращения: 12.09.2022).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Историк Петр Акульшин: «Мне бы очень хотелось, чтобы лучший период в истории России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был не в прошлом, а в будущем» : [интервью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 П. В. Акульшиным размещено 12.06.2017 г.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в 15.06]. – URL: </w:t>
      </w:r>
      <w:hyperlink r:id="rId5" w:history="1"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</w:rPr>
          <w:t>https://62info.ru/news/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obshchestvo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</w:rPr>
          <w:t>/24979-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akulshin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luchshiy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period</w:t>
        </w:r>
        <w:r w:rsidR="00D772D1" w:rsidRPr="00351DAD">
          <w:rPr>
            <w:rStyle w:val="a3"/>
            <w:rFonts w:ascii="Times New Roman" w:hAnsi="Times New Roman" w:cs="Times New Roman"/>
            <w:sz w:val="28"/>
            <w:szCs w:val="28"/>
          </w:rPr>
          <w:t>-istorii-rossii/</w:t>
        </w:r>
      </w:hyperlink>
      <w:r w:rsidR="00D772D1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 12.09.2022).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Символ борьбы за молодёжь. Почему в Рязани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стали чаще вспоминать Коловрата? : [интервью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 П. В. Акульшиным, размещено 24.08.2017 г.]. –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5AE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other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/37731170-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simvol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borby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molodezh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pochemu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ryazani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stali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chasche</w:t>
        </w:r>
        <w:r w:rsidR="003777F5" w:rsidRPr="00351DAD">
          <w:rPr>
            <w:rStyle w:val="a3"/>
            <w:rFonts w:ascii="Times New Roman" w:hAnsi="Times New Roman" w:cs="Times New Roman"/>
            <w:sz w:val="28"/>
            <w:szCs w:val="28"/>
          </w:rPr>
          <w:t>-vspominat-kolovrata/</w:t>
        </w:r>
      </w:hyperlink>
      <w:r w:rsidR="003777F5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 12.09.2022).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Сёмкин М. Пятая межрегиональная научно-практическая конференция «Рязанская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земля: история, культура, общество» : [об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участии в ней П.В. Акульшина, размещено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25.10.2017 г.]. –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5AE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rounb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pjataja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mezhregionalnaja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nauchno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prakticheskaja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konferentsija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-%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ABrjazanskaja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zemlja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istorija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obschestvo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0B20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930B20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12.09.2022).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Боевой восемнадцатый год : [интервью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с П. В. Акульшиным размещено 31.08.2018 г. ]. –</w:t>
      </w:r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5AE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boevoj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vosemnadcatyj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god</w:t>
        </w:r>
        <w:r w:rsidR="003541CE" w:rsidRPr="002A5A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541CE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 12.09.2022).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Доктор исторических наук, профессор Петр Владимирович Акульшин прочитал лекцию «Донбасс</w:t>
      </w:r>
      <w:r w:rsidR="00CF696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в истории России» для студентов ДонНУ : [размещено 14.03.2018 г.]. – URL: </w:t>
      </w:r>
      <w:hyperlink r:id="rId9" w:history="1"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http://news.donnu.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/2018/03/14/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doktor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lastRenderedPageBreak/>
          <w:t>istoricheskih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professor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vladimirovich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akulshin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prochital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lektsiyu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studentov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donnu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donbass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istorii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rossii</w:t>
        </w:r>
        <w:r w:rsidR="00CF0791" w:rsidRPr="00351D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 12.09.2022).</w:t>
      </w:r>
    </w:p>
    <w:p w:rsidR="00CF696B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Восьмая межрегиональная научно-практическая конференция «Рязанская земля: история,</w:t>
      </w:r>
      <w:r w:rsidR="00CF696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культура, общество. Касимовский вектор» :</w:t>
      </w:r>
      <w:r w:rsidR="00CF696B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[о участии в работе П. В. Акульшина, размещено 25.08.2022 г.]. – URL: </w:t>
      </w:r>
      <w:hyperlink r:id="rId10" w:history="1"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https://rounb.ru/news/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vosmaja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mezhregionalnaja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nauchno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prakticheskaja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konferentsija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rjazanskaja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zemlja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istorija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CF696B" w:rsidRPr="002A5AE3">
          <w:rPr>
            <w:rStyle w:val="a3"/>
            <w:rFonts w:ascii="Times New Roman" w:hAnsi="Times New Roman" w:cs="Times New Roman"/>
            <w:sz w:val="28"/>
            <w:szCs w:val="28"/>
          </w:rPr>
          <w:t>-obschestvo-kasimovskij-vektor</w:t>
        </w:r>
      </w:hyperlink>
      <w:r w:rsidR="00CF696B" w:rsidRPr="002A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Лекция 04.12.2015 г. П. В. Акульшина «Власть и общество в русской провинции первой половины XIX</w:t>
      </w:r>
      <w:r w:rsidR="00E4414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века: бюрократия и дворянство». Часть 1 : [длительность 34 мин. 42 сек.]. – URL: </w:t>
      </w:r>
      <w:hyperlink r:id="rId11" w:history="1"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dDE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515314" w:rsidRPr="00351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hIzRmkA</w:t>
        </w:r>
      </w:hyperlink>
      <w:r w:rsidR="00515314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 22.10.2022).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Интервью П. В. Акульшина телекомпании «Город»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20.02.2016 г. : [длительность ролика 10 мин. 50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сек.] – URL: </w:t>
      </w:r>
      <w:hyperlink r:id="rId12" w:history="1">
        <w:r w:rsidR="000562C2" w:rsidRPr="00351DAD">
          <w:rPr>
            <w:rStyle w:val="a3"/>
            <w:rFonts w:ascii="Times New Roman" w:hAnsi="Times New Roman" w:cs="Times New Roman"/>
            <w:sz w:val="28"/>
            <w:szCs w:val="28"/>
          </w:rPr>
          <w:t>https://gorod62.tv/arhiv/podrobnosti/podrobnosti-24-02-16-pyotr-akulshin.html</w:t>
        </w:r>
      </w:hyperlink>
      <w:r w:rsidR="000562C2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 22.10.2022).</w:t>
      </w:r>
    </w:p>
    <w:p w:rsidR="00863024" w:rsidRPr="002A5AE3" w:rsidRDefault="00863024" w:rsidP="002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>Утро России. Рязань 06.05.2022. [В программе говорится о работе типографии во время Великой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Отеч. войны, а также о современных технологиях книгопечатания. В студии – доктор ист. наук,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проф., зав. каф. Отеч. истории РГУ им. С. А. Есенина П. В. Акульшин и и. о. ген. директора Ряз.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обл. тип. В. М. Чудинин] : [длительность ролика 21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 xml:space="preserve">мин. 06 сек.]. – URL: </w:t>
      </w:r>
      <w:hyperlink r:id="rId13" w:history="1">
        <w:r w:rsidR="00CA699F" w:rsidRPr="00351DAD">
          <w:rPr>
            <w:rStyle w:val="a3"/>
            <w:rFonts w:ascii="Times New Roman" w:hAnsi="Times New Roman" w:cs="Times New Roman"/>
            <w:sz w:val="28"/>
            <w:szCs w:val="28"/>
          </w:rPr>
          <w:t>https://www.gtrkoka.ru/video/utro-rossii-rjazan-06-05-2022.html</w:t>
        </w:r>
      </w:hyperlink>
      <w:r w:rsidR="00CA699F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(дата обращения:</w:t>
      </w:r>
      <w:r w:rsidR="00916DC4" w:rsidRPr="002A5AE3">
        <w:rPr>
          <w:rFonts w:ascii="Times New Roman" w:hAnsi="Times New Roman" w:cs="Times New Roman"/>
          <w:sz w:val="28"/>
          <w:szCs w:val="28"/>
        </w:rPr>
        <w:t xml:space="preserve"> </w:t>
      </w:r>
      <w:r w:rsidRPr="002A5AE3">
        <w:rPr>
          <w:rFonts w:ascii="Times New Roman" w:hAnsi="Times New Roman" w:cs="Times New Roman"/>
          <w:sz w:val="28"/>
          <w:szCs w:val="28"/>
        </w:rPr>
        <w:t>22.10.2022).</w:t>
      </w:r>
    </w:p>
    <w:p w:rsidR="00916DC4" w:rsidRPr="002A5AE3" w:rsidRDefault="00916DC4" w:rsidP="002A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DC4" w:rsidRPr="00863024" w:rsidRDefault="00916DC4" w:rsidP="00916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86D" w:rsidRDefault="00863024" w:rsidP="00916D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6DC4">
        <w:rPr>
          <w:rFonts w:ascii="Times New Roman" w:hAnsi="Times New Roman" w:cs="Times New Roman"/>
          <w:i/>
          <w:sz w:val="28"/>
          <w:szCs w:val="28"/>
        </w:rPr>
        <w:t>Г. А. Мельничук, Н. В. Степанова, Л. Я. Мельничук,</w:t>
      </w:r>
      <w:r w:rsidR="00916DC4" w:rsidRPr="00916D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3024" w:rsidRPr="00916DC4" w:rsidRDefault="00863024" w:rsidP="00916D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16DC4">
        <w:rPr>
          <w:rFonts w:ascii="Times New Roman" w:hAnsi="Times New Roman" w:cs="Times New Roman"/>
          <w:i/>
          <w:sz w:val="28"/>
          <w:szCs w:val="28"/>
        </w:rPr>
        <w:t>В. И. Певрушкин, А. К. Тихоно</w:t>
      </w:r>
    </w:p>
    <w:sectPr w:rsidR="00863024" w:rsidRPr="009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4"/>
    <w:rsid w:val="0003598B"/>
    <w:rsid w:val="000562C2"/>
    <w:rsid w:val="000B3302"/>
    <w:rsid w:val="000F3523"/>
    <w:rsid w:val="00157078"/>
    <w:rsid w:val="00176615"/>
    <w:rsid w:val="001B3F43"/>
    <w:rsid w:val="001F7A53"/>
    <w:rsid w:val="00232276"/>
    <w:rsid w:val="00245137"/>
    <w:rsid w:val="0028071A"/>
    <w:rsid w:val="002A5AE3"/>
    <w:rsid w:val="002D48DA"/>
    <w:rsid w:val="003214E4"/>
    <w:rsid w:val="003541CE"/>
    <w:rsid w:val="00360791"/>
    <w:rsid w:val="00365881"/>
    <w:rsid w:val="003777F5"/>
    <w:rsid w:val="003C5AE8"/>
    <w:rsid w:val="0042263A"/>
    <w:rsid w:val="00426619"/>
    <w:rsid w:val="00482613"/>
    <w:rsid w:val="004B585F"/>
    <w:rsid w:val="004D18D9"/>
    <w:rsid w:val="00514354"/>
    <w:rsid w:val="00515314"/>
    <w:rsid w:val="00557986"/>
    <w:rsid w:val="00630640"/>
    <w:rsid w:val="00632BF4"/>
    <w:rsid w:val="007515BA"/>
    <w:rsid w:val="007518C6"/>
    <w:rsid w:val="007826B1"/>
    <w:rsid w:val="007B0940"/>
    <w:rsid w:val="00863024"/>
    <w:rsid w:val="00870382"/>
    <w:rsid w:val="008B6E28"/>
    <w:rsid w:val="008C4C31"/>
    <w:rsid w:val="008D40FE"/>
    <w:rsid w:val="00916DC4"/>
    <w:rsid w:val="00930B20"/>
    <w:rsid w:val="009B40D6"/>
    <w:rsid w:val="009B47F6"/>
    <w:rsid w:val="00A16598"/>
    <w:rsid w:val="00A24849"/>
    <w:rsid w:val="00A623FB"/>
    <w:rsid w:val="00AE51AF"/>
    <w:rsid w:val="00B13F37"/>
    <w:rsid w:val="00B57EB4"/>
    <w:rsid w:val="00B73E4A"/>
    <w:rsid w:val="00BA2A60"/>
    <w:rsid w:val="00BC24AD"/>
    <w:rsid w:val="00BD6DAB"/>
    <w:rsid w:val="00C076AA"/>
    <w:rsid w:val="00C64D98"/>
    <w:rsid w:val="00C90B3D"/>
    <w:rsid w:val="00CA699F"/>
    <w:rsid w:val="00CF0791"/>
    <w:rsid w:val="00CF696B"/>
    <w:rsid w:val="00D0258F"/>
    <w:rsid w:val="00D14166"/>
    <w:rsid w:val="00D3069B"/>
    <w:rsid w:val="00D772D1"/>
    <w:rsid w:val="00DA4809"/>
    <w:rsid w:val="00E21D50"/>
    <w:rsid w:val="00E44144"/>
    <w:rsid w:val="00E6686D"/>
    <w:rsid w:val="00E8432D"/>
    <w:rsid w:val="00E94A2F"/>
    <w:rsid w:val="00EF4C15"/>
    <w:rsid w:val="00F37292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8DB0E-BF2D-495A-B537-2ECCCB5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-ryazan.ru/boevoj-vosemnadcatyj-god/" TargetMode="External"/><Relationship Id="rId13" Type="http://schemas.openxmlformats.org/officeDocument/2006/relationships/hyperlink" Target="https://www.gtrkoka.ru/video/utro-rossii-rjazan-06-05-20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eved.rounb.ru/news/pjataja-mezhregionalnaja-nauchno-prakticheskaja-konferentsija-%C2%ABrjazanskaja-zemlja-istorija-kultura-obschestvo%C2%BB.html" TargetMode="External"/><Relationship Id="rId12" Type="http://schemas.openxmlformats.org/officeDocument/2006/relationships/hyperlink" Target="https://gorod62.tv/arhiv/podrobnosti/podrobnosti-24-02-16-pyotr-akulsh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rambler.ru/other/37731170-simvol-borby-za-molodezh-pochemu-v-ryazani-stali-chasche-vspominat-kolovrata/" TargetMode="External"/><Relationship Id="rId11" Type="http://schemas.openxmlformats.org/officeDocument/2006/relationships/hyperlink" Target="https://www.youtube.com/watch?v=dDE9hIzRmkA" TargetMode="External"/><Relationship Id="rId5" Type="http://schemas.openxmlformats.org/officeDocument/2006/relationships/hyperlink" Target="https://62info.ru/news/obshchestvo/24979-petr-akulshin-luchshiy-period-istorii-ross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unb.ru/news/vosmaja-mezhregionalnaja-nauchno-prakticheskaja-konferentsija-rjazanskaja-zemlja-istorija-kultura-obschestvo-kasimovskij-vektor" TargetMode="External"/><Relationship Id="rId4" Type="http://schemas.openxmlformats.org/officeDocument/2006/relationships/hyperlink" Target="https://svpg.ru/news/detail" TargetMode="External"/><Relationship Id="rId9" Type="http://schemas.openxmlformats.org/officeDocument/2006/relationships/hyperlink" Target="http://news.donnu.ru/2018/03/14/doktor-istoricheskih-nauk-professor-petr-vladimirovich-akulshin-prochital-lektsiyu-dlya-studentov-donnu-donbass-v-istorii-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41</Pages>
  <Words>13232</Words>
  <Characters>75429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Kray7</dc:creator>
  <cp:keywords/>
  <dc:description/>
  <cp:lastModifiedBy>Kray7</cp:lastModifiedBy>
  <cp:revision>57</cp:revision>
  <dcterms:created xsi:type="dcterms:W3CDTF">2023-07-04T08:49:00Z</dcterms:created>
  <dcterms:modified xsi:type="dcterms:W3CDTF">2023-07-04T14:19:00Z</dcterms:modified>
</cp:coreProperties>
</file>